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E56BA9" w14:textId="77777777" w:rsidR="004F68CC" w:rsidRDefault="004F68CC" w:rsidP="006C5FBF">
      <w:pPr>
        <w:rPr>
          <w:rFonts w:ascii="Museo Sans Rounded 300" w:hAnsi="Museo Sans Rounded 300"/>
          <w:b/>
          <w:bCs/>
          <w:color w:val="002060"/>
          <w:sz w:val="32"/>
          <w:szCs w:val="32"/>
        </w:rPr>
      </w:pPr>
    </w:p>
    <w:p w14:paraId="1634FACA" w14:textId="77777777" w:rsidR="004F68CC" w:rsidRDefault="004F68CC" w:rsidP="006C5FBF">
      <w:pPr>
        <w:rPr>
          <w:rFonts w:ascii="Museo Sans Rounded 300" w:hAnsi="Museo Sans Rounded 300"/>
          <w:b/>
          <w:bCs/>
          <w:color w:val="002060"/>
          <w:sz w:val="32"/>
          <w:szCs w:val="32"/>
        </w:rPr>
      </w:pPr>
    </w:p>
    <w:p w14:paraId="6D84C2ED" w14:textId="77777777" w:rsidR="004F68CC" w:rsidRDefault="004F68CC" w:rsidP="006C5FBF">
      <w:pPr>
        <w:rPr>
          <w:rFonts w:ascii="Museo Sans Rounded 300" w:hAnsi="Museo Sans Rounded 300"/>
          <w:b/>
          <w:bCs/>
          <w:color w:val="002060"/>
          <w:sz w:val="32"/>
          <w:szCs w:val="32"/>
        </w:rPr>
      </w:pPr>
    </w:p>
    <w:p w14:paraId="528D2437" w14:textId="0985CFE2" w:rsidR="006C5FBF" w:rsidRPr="004F68CC" w:rsidRDefault="006C5FBF" w:rsidP="006C5FBF">
      <w:pPr>
        <w:rPr>
          <w:rFonts w:ascii="Museo Sans Rounded 300" w:hAnsi="Museo Sans Rounded 300"/>
          <w:b/>
          <w:bCs/>
          <w:color w:val="002060"/>
          <w:sz w:val="32"/>
          <w:szCs w:val="32"/>
        </w:rPr>
      </w:pPr>
      <w:r w:rsidRPr="004F68CC">
        <w:rPr>
          <w:rFonts w:ascii="Museo Sans Rounded 300" w:hAnsi="Museo Sans Rounded 300"/>
          <w:b/>
          <w:bCs/>
          <w:color w:val="002060"/>
          <w:sz w:val="32"/>
          <w:szCs w:val="32"/>
        </w:rPr>
        <w:t>AGM  28</w:t>
      </w:r>
      <w:r w:rsidRPr="004F68CC">
        <w:rPr>
          <w:rFonts w:ascii="Museo Sans Rounded 300" w:hAnsi="Museo Sans Rounded 300"/>
          <w:b/>
          <w:bCs/>
          <w:color w:val="002060"/>
          <w:sz w:val="32"/>
          <w:szCs w:val="32"/>
          <w:vertAlign w:val="superscript"/>
        </w:rPr>
        <w:t>th</w:t>
      </w:r>
      <w:r w:rsidRPr="004F68CC">
        <w:rPr>
          <w:rFonts w:ascii="Museo Sans Rounded 300" w:hAnsi="Museo Sans Rounded 300"/>
          <w:b/>
          <w:bCs/>
          <w:color w:val="002060"/>
          <w:sz w:val="32"/>
          <w:szCs w:val="32"/>
        </w:rPr>
        <w:t xml:space="preserve"> November 2024  Trustee Nominations  </w:t>
      </w:r>
    </w:p>
    <w:p w14:paraId="72E6E5CD" w14:textId="0BB32694" w:rsidR="006C5FBF" w:rsidRPr="006C5FBF" w:rsidRDefault="006C5FBF">
      <w:pPr>
        <w:rPr>
          <w:rFonts w:ascii="Museo Sans Rounded 300" w:hAnsi="Museo Sans Rounded 300"/>
          <w:color w:val="002060"/>
          <w:sz w:val="32"/>
          <w:szCs w:val="32"/>
        </w:rPr>
      </w:pPr>
    </w:p>
    <w:p w14:paraId="12AA02AD" w14:textId="152633B4" w:rsidR="006C5FBF" w:rsidRDefault="006C5FBF">
      <w:pPr>
        <w:rPr>
          <w:rFonts w:ascii="Museo Sans Rounded 300" w:hAnsi="Museo Sans Rounded 300"/>
          <w:color w:val="002060"/>
          <w:sz w:val="32"/>
          <w:szCs w:val="32"/>
        </w:rPr>
      </w:pPr>
      <w:r w:rsidRPr="00EF514B">
        <w:rPr>
          <w:rFonts w:ascii="Museo Sans Rounded 300" w:hAnsi="Museo Sans Rounded 300"/>
          <w:color w:val="002060"/>
          <w:sz w:val="32"/>
          <w:szCs w:val="32"/>
        </w:rPr>
        <w:t xml:space="preserve">Derek Morgan  </w:t>
      </w:r>
      <w:r w:rsidR="00E36C33">
        <w:rPr>
          <w:rFonts w:ascii="Museo Sans Rounded 300" w:hAnsi="Museo Sans Rounded 300"/>
          <w:color w:val="002060"/>
          <w:sz w:val="32"/>
          <w:szCs w:val="32"/>
        </w:rPr>
        <w:t>-</w:t>
      </w:r>
      <w:r w:rsidRPr="00EF514B">
        <w:rPr>
          <w:rFonts w:ascii="Museo Sans Rounded 300" w:hAnsi="Museo Sans Rounded 300"/>
          <w:color w:val="002060"/>
          <w:sz w:val="32"/>
          <w:szCs w:val="32"/>
        </w:rPr>
        <w:t xml:space="preserve"> Treasurer </w:t>
      </w:r>
    </w:p>
    <w:p w14:paraId="3F8C90C5" w14:textId="77777777" w:rsidR="000753B9" w:rsidRPr="000753B9" w:rsidRDefault="000753B9" w:rsidP="000753B9">
      <w:pPr>
        <w:rPr>
          <w:rFonts w:ascii="Museo Sans Rounded 300" w:hAnsi="Museo Sans Rounded 300"/>
          <w:sz w:val="24"/>
          <w:szCs w:val="24"/>
        </w:rPr>
      </w:pPr>
      <w:r w:rsidRPr="000753B9">
        <w:rPr>
          <w:rFonts w:ascii="Museo Sans Rounded 300" w:hAnsi="Museo Sans Rounded 300"/>
          <w:sz w:val="24"/>
          <w:szCs w:val="24"/>
        </w:rPr>
        <w:t>Derek brings a wealth of experience in financial and operational management, with a background that spans international and public companies, governance, and compliance. Recently, he has applied his expertise to the charity sector, serving as a trustee and treasurer for Médecins Sans Frontières and as COO/CFO for the children’s charity Magic Breakfast. In these roles, he supported growth initiatives and led the implementation of finance and HR systems, enhancing both reporting and governance.</w:t>
      </w:r>
    </w:p>
    <w:p w14:paraId="0E9AB15B" w14:textId="77777777" w:rsidR="000753B9" w:rsidRPr="000753B9" w:rsidRDefault="000753B9" w:rsidP="000753B9">
      <w:pPr>
        <w:rPr>
          <w:rFonts w:ascii="Museo Sans Rounded 300" w:hAnsi="Museo Sans Rounded 300"/>
          <w:sz w:val="24"/>
          <w:szCs w:val="24"/>
        </w:rPr>
      </w:pPr>
      <w:r w:rsidRPr="000753B9">
        <w:rPr>
          <w:rFonts w:ascii="Museo Sans Rounded 300" w:hAnsi="Museo Sans Rounded 300"/>
          <w:sz w:val="24"/>
          <w:szCs w:val="24"/>
        </w:rPr>
        <w:t>Derek is deeply inspired by the mission of The Carers Centre and believes that its support is vital for families and the local community. His skills will be instrumental in driving The Carers Centre's growth, enabling us to connect with and support more carers when they need it most.</w:t>
      </w:r>
    </w:p>
    <w:p w14:paraId="22FC1625" w14:textId="77777777" w:rsidR="000753B9" w:rsidRPr="00EF514B" w:rsidRDefault="000753B9">
      <w:pPr>
        <w:rPr>
          <w:rFonts w:ascii="Museo Sans Rounded 300" w:hAnsi="Museo Sans Rounded 300"/>
          <w:color w:val="002060"/>
          <w:sz w:val="32"/>
          <w:szCs w:val="32"/>
        </w:rPr>
      </w:pPr>
    </w:p>
    <w:p w14:paraId="71A26F0A" w14:textId="759A3B22" w:rsidR="006C5FBF" w:rsidRDefault="006C5FBF">
      <w:pPr>
        <w:rPr>
          <w:rFonts w:ascii="Museo Sans Rounded 300" w:hAnsi="Museo Sans Rounded 300"/>
          <w:color w:val="002060"/>
          <w:sz w:val="32"/>
          <w:szCs w:val="32"/>
        </w:rPr>
      </w:pPr>
      <w:r w:rsidRPr="00EF514B">
        <w:rPr>
          <w:rFonts w:ascii="Museo Sans Rounded 300" w:hAnsi="Museo Sans Rounded 300"/>
          <w:color w:val="002060"/>
          <w:sz w:val="32"/>
          <w:szCs w:val="32"/>
        </w:rPr>
        <w:t>Tommy Thompso</w:t>
      </w:r>
      <w:r w:rsidR="00923CD7">
        <w:rPr>
          <w:rFonts w:ascii="Museo Sans Rounded 300" w:hAnsi="Museo Sans Rounded 300"/>
          <w:color w:val="002060"/>
          <w:sz w:val="32"/>
          <w:szCs w:val="32"/>
        </w:rPr>
        <w:t>n</w:t>
      </w:r>
      <w:r w:rsidR="00E36C33">
        <w:rPr>
          <w:rFonts w:ascii="Museo Sans Rounded 300" w:hAnsi="Museo Sans Rounded 300"/>
          <w:color w:val="002060"/>
          <w:sz w:val="32"/>
          <w:szCs w:val="32"/>
        </w:rPr>
        <w:t xml:space="preserve"> </w:t>
      </w:r>
      <w:r w:rsidRPr="00EF514B">
        <w:rPr>
          <w:rFonts w:ascii="Museo Sans Rounded 300" w:hAnsi="Museo Sans Rounded 300"/>
          <w:color w:val="002060"/>
          <w:sz w:val="32"/>
          <w:szCs w:val="32"/>
        </w:rPr>
        <w:t xml:space="preserve">- Trustee </w:t>
      </w:r>
    </w:p>
    <w:p w14:paraId="216B26EE" w14:textId="77777777" w:rsidR="000753B9" w:rsidRPr="000753B9" w:rsidRDefault="000753B9" w:rsidP="000753B9">
      <w:pPr>
        <w:rPr>
          <w:rFonts w:ascii="Museo Sans Rounded 300" w:hAnsi="Museo Sans Rounded 300"/>
          <w:sz w:val="24"/>
          <w:szCs w:val="24"/>
        </w:rPr>
      </w:pPr>
      <w:r w:rsidRPr="000753B9">
        <w:rPr>
          <w:rFonts w:ascii="Museo Sans Rounded 300" w:hAnsi="Museo Sans Rounded 300"/>
          <w:sz w:val="24"/>
          <w:szCs w:val="24"/>
        </w:rPr>
        <w:t>Tommy brings over 20 years of expertise in project management, finance, and HR, along with substantial experience in property and consultancy management. He sought an opportunity to make a meaningful contribution to his community and help others in his spare time. After meeting with him, it became clear that the mission and values of The Carers Centre resonate deeply with his own.</w:t>
      </w:r>
    </w:p>
    <w:p w14:paraId="26C12FD6" w14:textId="77777777" w:rsidR="000753B9" w:rsidRPr="000753B9" w:rsidRDefault="000753B9" w:rsidP="000753B9">
      <w:pPr>
        <w:rPr>
          <w:rFonts w:ascii="Museo Sans Rounded 300" w:hAnsi="Museo Sans Rounded 300"/>
          <w:sz w:val="24"/>
          <w:szCs w:val="24"/>
        </w:rPr>
      </w:pPr>
      <w:r w:rsidRPr="000753B9">
        <w:rPr>
          <w:rFonts w:ascii="Museo Sans Rounded 300" w:hAnsi="Museo Sans Rounded 300"/>
          <w:sz w:val="24"/>
          <w:szCs w:val="24"/>
        </w:rPr>
        <w:t>Tommy’s skills will strengthen The Carers Centre’s resilience and support its growth, ensuring that we can continue to serve carers throughout BaNES effectively.</w:t>
      </w:r>
    </w:p>
    <w:p w14:paraId="62C8D261" w14:textId="77777777" w:rsidR="000753B9" w:rsidRPr="00EF514B" w:rsidRDefault="000753B9">
      <w:pPr>
        <w:rPr>
          <w:rFonts w:ascii="Museo Sans Rounded 300" w:hAnsi="Museo Sans Rounded 300"/>
          <w:color w:val="002060"/>
          <w:sz w:val="32"/>
          <w:szCs w:val="32"/>
        </w:rPr>
      </w:pPr>
    </w:p>
    <w:sectPr w:rsidR="000753B9" w:rsidRPr="00EF514B">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FE2886" w14:textId="77777777" w:rsidR="00E36C33" w:rsidRDefault="00E36C33" w:rsidP="00E36C33">
      <w:pPr>
        <w:spacing w:after="0" w:line="240" w:lineRule="auto"/>
      </w:pPr>
      <w:r>
        <w:separator/>
      </w:r>
    </w:p>
  </w:endnote>
  <w:endnote w:type="continuationSeparator" w:id="0">
    <w:p w14:paraId="28468940" w14:textId="77777777" w:rsidR="00E36C33" w:rsidRDefault="00E36C33" w:rsidP="00E36C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useo Sans Rounded 300">
    <w:panose1 w:val="02000000000000000000"/>
    <w:charset w:val="00"/>
    <w:family w:val="modern"/>
    <w:notTrueType/>
    <w:pitch w:val="variable"/>
    <w:sig w:usb0="A00000AF" w:usb1="4000004B" w:usb2="00000000" w:usb3="00000000" w:csb0="0000009B" w:csb1="00000000"/>
  </w:font>
  <w:font w:name="Museo Sans Rounded 700">
    <w:panose1 w:val="02000000000000000000"/>
    <w:charset w:val="00"/>
    <w:family w:val="modern"/>
    <w:notTrueType/>
    <w:pitch w:val="variable"/>
    <w:sig w:usb0="A00000AF" w:usb1="4000004B"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9ABEFD" w14:textId="77777777" w:rsidR="00E36C33" w:rsidRDefault="00E36C33" w:rsidP="00E36C33">
      <w:pPr>
        <w:spacing w:after="0" w:line="240" w:lineRule="auto"/>
      </w:pPr>
      <w:r>
        <w:separator/>
      </w:r>
    </w:p>
  </w:footnote>
  <w:footnote w:type="continuationSeparator" w:id="0">
    <w:p w14:paraId="61A9CDA8" w14:textId="77777777" w:rsidR="00E36C33" w:rsidRDefault="00E36C33" w:rsidP="00E36C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077778" w14:textId="79BA5766" w:rsidR="00E36C33" w:rsidRDefault="00E36C33" w:rsidP="00E36C33">
    <w:pPr>
      <w:pStyle w:val="Header"/>
      <w:ind w:left="1440"/>
    </w:pPr>
    <w:r w:rsidRPr="00B45B03">
      <w:rPr>
        <w:rFonts w:ascii="Museo Sans Rounded 700" w:hAnsi="Museo Sans Rounded 700" w:cs="Calibri Light"/>
        <w:noProof/>
        <w:color w:val="262626" w:themeColor="text1" w:themeTint="D9"/>
        <w:sz w:val="26"/>
        <w:szCs w:val="26"/>
        <w:lang w:eastAsia="en-GB"/>
      </w:rPr>
      <w:drawing>
        <wp:anchor distT="0" distB="0" distL="114300" distR="114300" simplePos="0" relativeHeight="251659264" behindDoc="0" locked="0" layoutInCell="1" allowOverlap="1" wp14:anchorId="7CB7EEE5" wp14:editId="56F1CBD9">
          <wp:simplePos x="0" y="0"/>
          <wp:positionH relativeFrom="page">
            <wp:posOffset>5242560</wp:posOffset>
          </wp:positionH>
          <wp:positionV relativeFrom="paragraph">
            <wp:posOffset>-434340</wp:posOffset>
          </wp:positionV>
          <wp:extent cx="2308860" cy="2042160"/>
          <wp:effectExtent l="0" t="0" r="0" b="0"/>
          <wp:wrapNone/>
          <wp:docPr id="9" name="Picture 9" descr="A blue circle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blue circle with white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08860" cy="204216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5FBF"/>
    <w:rsid w:val="000753B9"/>
    <w:rsid w:val="002000C5"/>
    <w:rsid w:val="004F68CC"/>
    <w:rsid w:val="006C5FBF"/>
    <w:rsid w:val="00923CD7"/>
    <w:rsid w:val="009A7297"/>
    <w:rsid w:val="009F1DB1"/>
    <w:rsid w:val="00AC5307"/>
    <w:rsid w:val="00B22725"/>
    <w:rsid w:val="00D53F5A"/>
    <w:rsid w:val="00E36C33"/>
    <w:rsid w:val="00EF51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8C2EE9"/>
  <w15:chartTrackingRefBased/>
  <w15:docId w15:val="{4D576C23-1485-4AA4-A59A-74E8B47C8E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1DB1"/>
  </w:style>
  <w:style w:type="paragraph" w:styleId="Heading1">
    <w:name w:val="heading 1"/>
    <w:basedOn w:val="Normal"/>
    <w:next w:val="Normal"/>
    <w:link w:val="Heading1Char"/>
    <w:uiPriority w:val="9"/>
    <w:qFormat/>
    <w:rsid w:val="006C5FB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C5FB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C5FB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C5FB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C5FB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C5FB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C5FB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C5FB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C5FB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5FB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C5FB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C5FB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C5FB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C5FB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C5FB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C5FB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C5FB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C5FBF"/>
    <w:rPr>
      <w:rFonts w:eastAsiaTheme="majorEastAsia" w:cstheme="majorBidi"/>
      <w:color w:val="272727" w:themeColor="text1" w:themeTint="D8"/>
    </w:rPr>
  </w:style>
  <w:style w:type="paragraph" w:styleId="Title">
    <w:name w:val="Title"/>
    <w:basedOn w:val="Normal"/>
    <w:next w:val="Normal"/>
    <w:link w:val="TitleChar"/>
    <w:uiPriority w:val="10"/>
    <w:qFormat/>
    <w:rsid w:val="006C5FB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C5FB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C5FB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C5FB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C5FBF"/>
    <w:pPr>
      <w:spacing w:before="160"/>
      <w:jc w:val="center"/>
    </w:pPr>
    <w:rPr>
      <w:i/>
      <w:iCs/>
      <w:color w:val="404040" w:themeColor="text1" w:themeTint="BF"/>
    </w:rPr>
  </w:style>
  <w:style w:type="character" w:customStyle="1" w:styleId="QuoteChar">
    <w:name w:val="Quote Char"/>
    <w:basedOn w:val="DefaultParagraphFont"/>
    <w:link w:val="Quote"/>
    <w:uiPriority w:val="29"/>
    <w:rsid w:val="006C5FBF"/>
    <w:rPr>
      <w:i/>
      <w:iCs/>
      <w:color w:val="404040" w:themeColor="text1" w:themeTint="BF"/>
    </w:rPr>
  </w:style>
  <w:style w:type="paragraph" w:styleId="ListParagraph">
    <w:name w:val="List Paragraph"/>
    <w:basedOn w:val="Normal"/>
    <w:uiPriority w:val="34"/>
    <w:qFormat/>
    <w:rsid w:val="006C5FBF"/>
    <w:pPr>
      <w:ind w:left="720"/>
      <w:contextualSpacing/>
    </w:pPr>
  </w:style>
  <w:style w:type="character" w:styleId="IntenseEmphasis">
    <w:name w:val="Intense Emphasis"/>
    <w:basedOn w:val="DefaultParagraphFont"/>
    <w:uiPriority w:val="21"/>
    <w:qFormat/>
    <w:rsid w:val="006C5FBF"/>
    <w:rPr>
      <w:i/>
      <w:iCs/>
      <w:color w:val="0F4761" w:themeColor="accent1" w:themeShade="BF"/>
    </w:rPr>
  </w:style>
  <w:style w:type="paragraph" w:styleId="IntenseQuote">
    <w:name w:val="Intense Quote"/>
    <w:basedOn w:val="Normal"/>
    <w:next w:val="Normal"/>
    <w:link w:val="IntenseQuoteChar"/>
    <w:uiPriority w:val="30"/>
    <w:qFormat/>
    <w:rsid w:val="006C5FB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C5FBF"/>
    <w:rPr>
      <w:i/>
      <w:iCs/>
      <w:color w:val="0F4761" w:themeColor="accent1" w:themeShade="BF"/>
    </w:rPr>
  </w:style>
  <w:style w:type="character" w:styleId="IntenseReference">
    <w:name w:val="Intense Reference"/>
    <w:basedOn w:val="DefaultParagraphFont"/>
    <w:uiPriority w:val="32"/>
    <w:qFormat/>
    <w:rsid w:val="006C5FBF"/>
    <w:rPr>
      <w:b/>
      <w:bCs/>
      <w:smallCaps/>
      <w:color w:val="0F4761" w:themeColor="accent1" w:themeShade="BF"/>
      <w:spacing w:val="5"/>
    </w:rPr>
  </w:style>
  <w:style w:type="paragraph" w:styleId="Header">
    <w:name w:val="header"/>
    <w:basedOn w:val="Normal"/>
    <w:link w:val="HeaderChar"/>
    <w:uiPriority w:val="99"/>
    <w:unhideWhenUsed/>
    <w:rsid w:val="00E36C33"/>
    <w:pPr>
      <w:tabs>
        <w:tab w:val="center" w:pos="4513"/>
        <w:tab w:val="right" w:pos="9026"/>
      </w:tabs>
      <w:spacing w:after="0" w:line="240" w:lineRule="auto"/>
    </w:pPr>
  </w:style>
  <w:style w:type="character" w:customStyle="1" w:styleId="HeaderChar">
    <w:name w:val="Header Char"/>
    <w:basedOn w:val="DefaultParagraphFont"/>
    <w:link w:val="Header"/>
    <w:uiPriority w:val="99"/>
    <w:rsid w:val="00E36C33"/>
  </w:style>
  <w:style w:type="paragraph" w:styleId="Footer">
    <w:name w:val="footer"/>
    <w:basedOn w:val="Normal"/>
    <w:link w:val="FooterChar"/>
    <w:uiPriority w:val="99"/>
    <w:unhideWhenUsed/>
    <w:rsid w:val="00E36C33"/>
    <w:pPr>
      <w:tabs>
        <w:tab w:val="center" w:pos="4513"/>
        <w:tab w:val="right" w:pos="9026"/>
      </w:tabs>
      <w:spacing w:after="0" w:line="240" w:lineRule="auto"/>
    </w:pPr>
  </w:style>
  <w:style w:type="character" w:customStyle="1" w:styleId="FooterChar">
    <w:name w:val="Footer Char"/>
    <w:basedOn w:val="DefaultParagraphFont"/>
    <w:link w:val="Footer"/>
    <w:uiPriority w:val="99"/>
    <w:rsid w:val="00E36C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8050963">
      <w:bodyDiv w:val="1"/>
      <w:marLeft w:val="0"/>
      <w:marRight w:val="0"/>
      <w:marTop w:val="0"/>
      <w:marBottom w:val="0"/>
      <w:divBdr>
        <w:top w:val="none" w:sz="0" w:space="0" w:color="auto"/>
        <w:left w:val="none" w:sz="0" w:space="0" w:color="auto"/>
        <w:bottom w:val="none" w:sz="0" w:space="0" w:color="auto"/>
        <w:right w:val="none" w:sz="0" w:space="0" w:color="auto"/>
      </w:divBdr>
    </w:div>
    <w:div w:id="1101335847">
      <w:bodyDiv w:val="1"/>
      <w:marLeft w:val="0"/>
      <w:marRight w:val="0"/>
      <w:marTop w:val="0"/>
      <w:marBottom w:val="0"/>
      <w:divBdr>
        <w:top w:val="none" w:sz="0" w:space="0" w:color="auto"/>
        <w:left w:val="none" w:sz="0" w:space="0" w:color="auto"/>
        <w:bottom w:val="none" w:sz="0" w:space="0" w:color="auto"/>
        <w:right w:val="none" w:sz="0" w:space="0" w:color="auto"/>
      </w:divBdr>
    </w:div>
    <w:div w:id="1543860530">
      <w:bodyDiv w:val="1"/>
      <w:marLeft w:val="0"/>
      <w:marRight w:val="0"/>
      <w:marTop w:val="0"/>
      <w:marBottom w:val="0"/>
      <w:divBdr>
        <w:top w:val="none" w:sz="0" w:space="0" w:color="auto"/>
        <w:left w:val="none" w:sz="0" w:space="0" w:color="auto"/>
        <w:bottom w:val="none" w:sz="0" w:space="0" w:color="auto"/>
        <w:right w:val="none" w:sz="0" w:space="0" w:color="auto"/>
      </w:divBdr>
    </w:div>
    <w:div w:id="2077126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1</Pages>
  <Words>214</Words>
  <Characters>1221</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Jacqui Orchard</dc:creator>
  <cp:keywords/>
  <dc:description/>
  <cp:lastModifiedBy>Jacqui Orchard</cp:lastModifiedBy>
  <cp:revision>3</cp:revision>
  <dcterms:created xsi:type="dcterms:W3CDTF">2024-11-05T12:02:00Z</dcterms:created>
  <dcterms:modified xsi:type="dcterms:W3CDTF">2024-11-07T08:43:00Z</dcterms:modified>
</cp:coreProperties>
</file>