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9403" w14:textId="77777777" w:rsidR="00F420F9" w:rsidRPr="00EE59FF" w:rsidRDefault="00F420F9" w:rsidP="00F420F9">
      <w:pPr>
        <w:keepNext/>
        <w:keepLines/>
        <w:spacing w:before="310" w:after="310"/>
        <w:outlineLvl w:val="0"/>
        <w:rPr>
          <w:rFonts w:ascii="Museo Sans Rounded 900" w:eastAsia="Times New Roman" w:hAnsi="Museo Sans Rounded 900" w:cs="Times New Roman"/>
          <w:color w:val="2F3762"/>
          <w:kern w:val="0"/>
          <w:sz w:val="36"/>
          <w:szCs w:val="36"/>
          <w14:ligatures w14:val="none"/>
        </w:rPr>
      </w:pPr>
      <w:r w:rsidRPr="00EE59FF">
        <w:rPr>
          <w:rFonts w:ascii="Museo Sans Rounded 900" w:eastAsia="Times New Roman" w:hAnsi="Museo Sans Rounded 900" w:cs="Times New Roman"/>
          <w:color w:val="2F3762"/>
          <w:kern w:val="0"/>
          <w:sz w:val="36"/>
          <w:szCs w:val="36"/>
          <w14:ligatures w14:val="none"/>
        </w:rPr>
        <w:t>Job Description</w:t>
      </w:r>
    </w:p>
    <w:p w14:paraId="2519C7CA" w14:textId="77777777" w:rsidR="00EE59FF" w:rsidRPr="00EE59FF" w:rsidRDefault="00EE59FF" w:rsidP="00F420F9">
      <w:pPr>
        <w:keepNext/>
        <w:keepLines/>
        <w:spacing w:before="310" w:after="310"/>
        <w:outlineLvl w:val="0"/>
        <w:rPr>
          <w:rFonts w:ascii="Museo Sans Rounded 900" w:eastAsia="Times New Roman" w:hAnsi="Museo Sans Rounded 900" w:cs="Times New Roman"/>
          <w:color w:val="000000" w:themeColor="text1"/>
          <w:kern w:val="0"/>
          <w:sz w:val="28"/>
          <w:szCs w:val="28"/>
          <w14:ligatures w14:val="none"/>
        </w:rPr>
      </w:pPr>
    </w:p>
    <w:p w14:paraId="1A3E723D" w14:textId="14D0B0C2" w:rsidR="00EE59FF" w:rsidRPr="00EE59FF" w:rsidRDefault="00EE59FF" w:rsidP="00F420F9">
      <w:pPr>
        <w:keepNext/>
        <w:keepLines/>
        <w:spacing w:before="310" w:after="310"/>
        <w:outlineLvl w:val="0"/>
        <w:rPr>
          <w:rFonts w:ascii="Museo Sans Rounded 900" w:eastAsia="Times New Roman" w:hAnsi="Museo Sans Rounded 900" w:cs="Times New Roman"/>
          <w:color w:val="000000" w:themeColor="text1"/>
          <w:kern w:val="0"/>
          <w:sz w:val="28"/>
          <w:szCs w:val="28"/>
          <w14:ligatures w14:val="none"/>
        </w:rPr>
      </w:pPr>
      <w:r w:rsidRPr="00EE59FF">
        <w:rPr>
          <w:rFonts w:ascii="Museo Sans Rounded 900" w:eastAsia="Times New Roman" w:hAnsi="Museo Sans Rounded 900" w:cs="Times New Roman"/>
          <w:color w:val="000000" w:themeColor="text1"/>
          <w:kern w:val="0"/>
          <w:sz w:val="28"/>
          <w:szCs w:val="28"/>
          <w14:ligatures w14:val="none"/>
        </w:rPr>
        <w:t xml:space="preserve">INTERNAL APPLICANTS ONLY </w:t>
      </w:r>
    </w:p>
    <w:tbl>
      <w:tblPr>
        <w:tblStyle w:val="TableGrid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8611"/>
      </w:tblGrid>
      <w:tr w:rsidR="00F420F9" w:rsidRPr="00F420F9" w14:paraId="7E49EC15" w14:textId="77777777" w:rsidTr="1181F47F">
        <w:trPr>
          <w:trHeight w:val="412"/>
        </w:trPr>
        <w:tc>
          <w:tcPr>
            <w:tcW w:w="1845" w:type="dxa"/>
          </w:tcPr>
          <w:p w14:paraId="4FACF548" w14:textId="77777777" w:rsidR="00F420F9" w:rsidRPr="00F420F9" w:rsidRDefault="00F420F9" w:rsidP="00F420F9">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Job title:</w:t>
            </w:r>
          </w:p>
        </w:tc>
        <w:tc>
          <w:tcPr>
            <w:tcW w:w="8611" w:type="dxa"/>
          </w:tcPr>
          <w:p w14:paraId="394A9BDB" w14:textId="6B5C966E" w:rsidR="00F420F9" w:rsidRPr="00F420F9" w:rsidRDefault="00F420F9" w:rsidP="00F420F9">
            <w:pPr>
              <w:spacing w:before="310"/>
              <w:rPr>
                <w:rFonts w:ascii="Museo Sans Rounded 300" w:eastAsia="Museo Sans Rounded 300" w:hAnsi="Museo Sans Rounded 300" w:cs="Times New Roman"/>
                <w:bCs/>
              </w:rPr>
            </w:pPr>
            <w:r>
              <w:rPr>
                <w:rFonts w:ascii="Museo Sans Rounded 300" w:eastAsia="Museo Sans Rounded 300" w:hAnsi="Museo Sans Rounded 300" w:cs="Times New Roman"/>
                <w:bCs/>
              </w:rPr>
              <w:t>Volunteer Officer</w:t>
            </w:r>
            <w:r w:rsidR="00083915">
              <w:rPr>
                <w:rFonts w:ascii="Museo Sans Rounded 300" w:eastAsia="Museo Sans Rounded 300" w:hAnsi="Museo Sans Rounded 300" w:cs="Times New Roman"/>
                <w:bCs/>
              </w:rPr>
              <w:t xml:space="preserve"> </w:t>
            </w:r>
            <w:r w:rsidR="00083915" w:rsidRPr="00083915">
              <w:rPr>
                <w:rFonts w:ascii="Museo Sans Rounded 300" w:eastAsia="Museo Sans Rounded 300" w:hAnsi="Museo Sans Rounded 300" w:cs="Times New Roman"/>
                <w:bCs/>
              </w:rPr>
              <w:t>(Maternity Cover)</w:t>
            </w:r>
          </w:p>
        </w:tc>
      </w:tr>
      <w:tr w:rsidR="000A74DC" w:rsidRPr="00F420F9" w14:paraId="7259EF6E" w14:textId="77777777" w:rsidTr="1181F47F">
        <w:tc>
          <w:tcPr>
            <w:tcW w:w="1845" w:type="dxa"/>
          </w:tcPr>
          <w:p w14:paraId="656DD714" w14:textId="77777777" w:rsidR="000A74DC" w:rsidRPr="00F420F9" w:rsidRDefault="000A74DC" w:rsidP="00097374">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 xml:space="preserve">Annual salary:  </w:t>
            </w:r>
          </w:p>
        </w:tc>
        <w:tc>
          <w:tcPr>
            <w:tcW w:w="8611" w:type="dxa"/>
          </w:tcPr>
          <w:p w14:paraId="41E1111A" w14:textId="36AFE4B3" w:rsidR="000A74DC" w:rsidRPr="00F420F9" w:rsidRDefault="000A74DC" w:rsidP="1181F47F">
            <w:pPr>
              <w:spacing w:before="310"/>
              <w:rPr>
                <w:rFonts w:ascii="Museo Sans Rounded 300" w:eastAsia="Museo Sans Rounded 300" w:hAnsi="Museo Sans Rounded 300" w:cs="Times New Roman"/>
              </w:rPr>
            </w:pPr>
            <w:r w:rsidRPr="1181F47F">
              <w:rPr>
                <w:rFonts w:ascii="Museo Sans Rounded 300" w:eastAsia="Museo Sans Rounded 300" w:hAnsi="Museo Sans Rounded 300" w:cs="Times New Roman"/>
              </w:rPr>
              <w:t>£1</w:t>
            </w:r>
            <w:r w:rsidR="0B93C5C1" w:rsidRPr="1181F47F">
              <w:rPr>
                <w:rFonts w:ascii="Museo Sans Rounded 300" w:eastAsia="Museo Sans Rounded 300" w:hAnsi="Museo Sans Rounded 300" w:cs="Times New Roman"/>
              </w:rPr>
              <w:t>1,009.13</w:t>
            </w:r>
            <w:r w:rsidRPr="1181F47F">
              <w:rPr>
                <w:rFonts w:ascii="Museo Sans Rounded 300" w:eastAsia="Museo Sans Rounded 300" w:hAnsi="Museo Sans Rounded 300" w:cs="Times New Roman"/>
              </w:rPr>
              <w:t xml:space="preserve"> Pro rata (£2</w:t>
            </w:r>
            <w:r w:rsidR="14E463F2" w:rsidRPr="1181F47F">
              <w:rPr>
                <w:rFonts w:ascii="Museo Sans Rounded 300" w:eastAsia="Museo Sans Rounded 300" w:hAnsi="Museo Sans Rounded 300" w:cs="Times New Roman"/>
              </w:rPr>
              <w:t>7</w:t>
            </w:r>
            <w:r w:rsidRPr="1181F47F">
              <w:rPr>
                <w:rFonts w:ascii="Museo Sans Rounded 300" w:eastAsia="Museo Sans Rounded 300" w:hAnsi="Museo Sans Rounded 300" w:cs="Times New Roman"/>
              </w:rPr>
              <w:t>,</w:t>
            </w:r>
            <w:r w:rsidR="71878ECD" w:rsidRPr="1181F47F">
              <w:rPr>
                <w:rFonts w:ascii="Museo Sans Rounded 300" w:eastAsia="Museo Sans Rounded 300" w:hAnsi="Museo Sans Rounded 300" w:cs="Times New Roman"/>
              </w:rPr>
              <w:t>155</w:t>
            </w:r>
            <w:r w:rsidRPr="1181F47F">
              <w:rPr>
                <w:rFonts w:ascii="Museo Sans Rounded 300" w:eastAsia="Museo Sans Rounded 300" w:hAnsi="Museo Sans Rounded 300" w:cs="Times New Roman"/>
              </w:rPr>
              <w:t>.</w:t>
            </w:r>
            <w:r w:rsidR="4994D167" w:rsidRPr="1181F47F">
              <w:rPr>
                <w:rFonts w:ascii="Museo Sans Rounded 300" w:eastAsia="Museo Sans Rounded 300" w:hAnsi="Museo Sans Rounded 300" w:cs="Times New Roman"/>
              </w:rPr>
              <w:t>85</w:t>
            </w:r>
            <w:r w:rsidRPr="1181F47F">
              <w:rPr>
                <w:rFonts w:ascii="Museo Sans Rounded 300" w:eastAsia="Museo Sans Rounded 300" w:hAnsi="Museo Sans Rounded 300" w:cs="Times New Roman"/>
              </w:rPr>
              <w:t xml:space="preserve"> FTE) </w:t>
            </w:r>
          </w:p>
        </w:tc>
      </w:tr>
      <w:tr w:rsidR="000A74DC" w:rsidRPr="00F420F9" w14:paraId="10B03EED" w14:textId="77777777" w:rsidTr="1181F47F">
        <w:tc>
          <w:tcPr>
            <w:tcW w:w="1845" w:type="dxa"/>
          </w:tcPr>
          <w:p w14:paraId="52A2C708" w14:textId="77777777" w:rsidR="000A74DC" w:rsidRPr="00F420F9" w:rsidRDefault="000A74DC" w:rsidP="00097374">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Hours:</w:t>
            </w:r>
            <w:r w:rsidRPr="00F420F9">
              <w:rPr>
                <w:rFonts w:ascii="Museo Sans Rounded 300" w:eastAsia="Museo Sans Rounded 300" w:hAnsi="Museo Sans Rounded 300" w:cs="Times New Roman"/>
                <w:b/>
              </w:rPr>
              <w:tab/>
            </w:r>
          </w:p>
        </w:tc>
        <w:tc>
          <w:tcPr>
            <w:tcW w:w="8611" w:type="dxa"/>
          </w:tcPr>
          <w:p w14:paraId="49BA71E5" w14:textId="02F0620C" w:rsidR="000A74DC" w:rsidRPr="00F420F9" w:rsidRDefault="000A74DC" w:rsidP="00097374">
            <w:pPr>
              <w:spacing w:before="310"/>
              <w:rPr>
                <w:rFonts w:ascii="Museo Sans Rounded 300" w:eastAsia="Museo Sans Rounded 300" w:hAnsi="Museo Sans Rounded 300" w:cs="Times New Roman"/>
                <w:b/>
              </w:rPr>
            </w:pPr>
            <w:r>
              <w:rPr>
                <w:rFonts w:ascii="Museo Sans Rounded 300" w:eastAsia="Museo Sans Rounded 300" w:hAnsi="Museo Sans Rounded 300" w:cs="Times New Roman"/>
              </w:rPr>
              <w:t>15</w:t>
            </w:r>
            <w:r w:rsidRPr="00F420F9">
              <w:rPr>
                <w:rFonts w:ascii="Museo Sans Rounded 300" w:eastAsia="Museo Sans Rounded 300" w:hAnsi="Museo Sans Rounded 300" w:cs="Times New Roman"/>
              </w:rPr>
              <w:t xml:space="preserve"> hours per week</w:t>
            </w:r>
            <w:r w:rsidR="00393692">
              <w:rPr>
                <w:rFonts w:ascii="Museo Sans Rounded 300" w:eastAsia="Museo Sans Rounded 300" w:hAnsi="Museo Sans Rounded 300" w:cs="Times New Roman"/>
              </w:rPr>
              <w:t xml:space="preserve">, fixed term until </w:t>
            </w:r>
            <w:r w:rsidR="007A6A3C">
              <w:rPr>
                <w:rFonts w:ascii="Museo Sans Rounded 300" w:eastAsia="Museo Sans Rounded 300" w:hAnsi="Museo Sans Rounded 300" w:cs="Times New Roman"/>
              </w:rPr>
              <w:t>2</w:t>
            </w:r>
            <w:r w:rsidR="007A6A3C" w:rsidRPr="007A6A3C">
              <w:rPr>
                <w:rFonts w:ascii="Museo Sans Rounded 300" w:eastAsia="Museo Sans Rounded 300" w:hAnsi="Museo Sans Rounded 300" w:cs="Times New Roman"/>
                <w:vertAlign w:val="superscript"/>
              </w:rPr>
              <w:t>nd</w:t>
            </w:r>
            <w:r w:rsidR="007A6A3C">
              <w:rPr>
                <w:rFonts w:ascii="Museo Sans Rounded 300" w:eastAsia="Museo Sans Rounded 300" w:hAnsi="Museo Sans Rounded 300" w:cs="Times New Roman"/>
              </w:rPr>
              <w:t xml:space="preserve"> December</w:t>
            </w:r>
            <w:r w:rsidR="00950163">
              <w:rPr>
                <w:rFonts w:ascii="Museo Sans Rounded 300" w:eastAsia="Museo Sans Rounded 300" w:hAnsi="Museo Sans Rounded 300" w:cs="Times New Roman"/>
              </w:rPr>
              <w:t xml:space="preserve"> </w:t>
            </w:r>
            <w:r w:rsidR="00393692">
              <w:rPr>
                <w:rFonts w:ascii="Museo Sans Rounded 300" w:eastAsia="Museo Sans Rounded 300" w:hAnsi="Museo Sans Rounded 300" w:cs="Times New Roman"/>
              </w:rPr>
              <w:t>2025</w:t>
            </w:r>
          </w:p>
        </w:tc>
      </w:tr>
      <w:tr w:rsidR="000A74DC" w:rsidRPr="00F420F9" w14:paraId="560AB280" w14:textId="77777777" w:rsidTr="1181F47F">
        <w:tc>
          <w:tcPr>
            <w:tcW w:w="1845" w:type="dxa"/>
          </w:tcPr>
          <w:p w14:paraId="0D4DDAB0" w14:textId="77777777" w:rsidR="000A74DC" w:rsidRPr="00F420F9" w:rsidRDefault="000A74DC" w:rsidP="00097374">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Job location:</w:t>
            </w:r>
          </w:p>
        </w:tc>
        <w:tc>
          <w:tcPr>
            <w:tcW w:w="8611" w:type="dxa"/>
          </w:tcPr>
          <w:p w14:paraId="7ECB3DB1" w14:textId="77777777" w:rsidR="000A74DC" w:rsidRPr="00F420F9" w:rsidRDefault="000A74DC" w:rsidP="00097374">
            <w:pPr>
              <w:spacing w:before="310"/>
              <w:rPr>
                <w:rFonts w:ascii="Museo Sans Rounded 300" w:eastAsia="Museo Sans Rounded 300" w:hAnsi="Museo Sans Rounded 300" w:cs="Times New Roman"/>
                <w:bCs/>
              </w:rPr>
            </w:pPr>
            <w:r w:rsidRPr="00F420F9">
              <w:rPr>
                <w:rFonts w:ascii="Museo Sans Rounded 300" w:eastAsia="Museo Sans Rounded 300" w:hAnsi="Museo Sans Rounded 300" w:cs="Times New Roman"/>
                <w:bCs/>
              </w:rPr>
              <w:t>Woodlands, Lower Bristol Road Bath BA2 9ES</w:t>
            </w:r>
          </w:p>
        </w:tc>
      </w:tr>
      <w:tr w:rsidR="00F420F9" w:rsidRPr="00F420F9" w14:paraId="4D63D8CF" w14:textId="77777777" w:rsidTr="1181F47F">
        <w:tc>
          <w:tcPr>
            <w:tcW w:w="1845" w:type="dxa"/>
          </w:tcPr>
          <w:p w14:paraId="74F2E56D" w14:textId="77777777" w:rsidR="00F420F9" w:rsidRPr="00F420F9" w:rsidRDefault="00F420F9" w:rsidP="00F420F9">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Responsible to:</w:t>
            </w:r>
          </w:p>
        </w:tc>
        <w:tc>
          <w:tcPr>
            <w:tcW w:w="8611" w:type="dxa"/>
          </w:tcPr>
          <w:p w14:paraId="255873EC" w14:textId="05669117" w:rsidR="00F420F9" w:rsidRPr="00F420F9" w:rsidRDefault="00C77CB7" w:rsidP="00F420F9">
            <w:pPr>
              <w:spacing w:before="310"/>
              <w:rPr>
                <w:rFonts w:ascii="Museo Sans Rounded 300" w:eastAsia="Museo Sans Rounded 300" w:hAnsi="Museo Sans Rounded 300" w:cs="Times New Roman"/>
                <w:bCs/>
              </w:rPr>
            </w:pPr>
            <w:r>
              <w:rPr>
                <w:rFonts w:ascii="Museo Sans Rounded 300" w:eastAsia="Museo Sans Rounded 300" w:hAnsi="Museo Sans Rounded 300" w:cs="Times New Roman"/>
                <w:bCs/>
              </w:rPr>
              <w:t>HR &amp; Office Manager</w:t>
            </w:r>
          </w:p>
        </w:tc>
      </w:tr>
      <w:tr w:rsidR="00F420F9" w:rsidRPr="00F420F9" w14:paraId="2FC77CC7" w14:textId="77777777" w:rsidTr="1181F47F">
        <w:tc>
          <w:tcPr>
            <w:tcW w:w="1845" w:type="dxa"/>
          </w:tcPr>
          <w:p w14:paraId="6727EA0E" w14:textId="77777777" w:rsidR="00F420F9" w:rsidRPr="00F420F9" w:rsidRDefault="00F420F9" w:rsidP="00F420F9">
            <w:pPr>
              <w:spacing w:before="310"/>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
              </w:rPr>
              <w:t>Benefits:</w:t>
            </w:r>
          </w:p>
        </w:tc>
        <w:tc>
          <w:tcPr>
            <w:tcW w:w="8611" w:type="dxa"/>
          </w:tcPr>
          <w:p w14:paraId="014B01F7" w14:textId="77777777" w:rsidR="00F420F9" w:rsidRPr="00F420F9" w:rsidRDefault="00F420F9" w:rsidP="00F420F9">
            <w:pPr>
              <w:rPr>
                <w:rFonts w:ascii="Museo Sans Rounded 300" w:eastAsia="Museo Sans Rounded 300" w:hAnsi="Museo Sans Rounded 300" w:cs="Calibri Light"/>
              </w:rPr>
            </w:pPr>
          </w:p>
          <w:p w14:paraId="35972345" w14:textId="77777777" w:rsidR="00F420F9" w:rsidRPr="00F420F9" w:rsidRDefault="00F420F9" w:rsidP="00F420F9">
            <w:pPr>
              <w:rPr>
                <w:rFonts w:ascii="Museo Sans Rounded 300" w:eastAsia="Museo Sans Rounded 300" w:hAnsi="Museo Sans Rounded 300" w:cs="Calibri Light"/>
              </w:rPr>
            </w:pPr>
            <w:r w:rsidRPr="00F420F9">
              <w:rPr>
                <w:rFonts w:ascii="Museo Sans Rounded 300" w:eastAsia="Museo Sans Rounded 300" w:hAnsi="Museo Sans Rounded 300" w:cs="Calibri Light"/>
              </w:rPr>
              <w:t>5% pension contribution after the probationary period</w:t>
            </w:r>
          </w:p>
          <w:p w14:paraId="0230CCF0" w14:textId="77777777" w:rsidR="00F420F9" w:rsidRPr="00F420F9" w:rsidRDefault="00F420F9" w:rsidP="00F420F9">
            <w:pPr>
              <w:rPr>
                <w:rFonts w:ascii="Museo Sans Rounded 300" w:eastAsia="Museo Sans Rounded 300" w:hAnsi="Museo Sans Rounded 300" w:cs="Times New Roman"/>
                <w:bCs/>
              </w:rPr>
            </w:pPr>
            <w:r w:rsidRPr="00F420F9">
              <w:rPr>
                <w:rFonts w:ascii="Museo Sans Rounded 300" w:eastAsia="Museo Sans Rounded 300" w:hAnsi="Museo Sans Rounded 300" w:cs="Times New Roman"/>
                <w:bCs/>
              </w:rPr>
              <w:t>Flexible working</w:t>
            </w:r>
          </w:p>
          <w:p w14:paraId="2532BAFA" w14:textId="77777777" w:rsidR="00F420F9" w:rsidRPr="00F420F9" w:rsidRDefault="00F420F9" w:rsidP="00F420F9">
            <w:pPr>
              <w:rPr>
                <w:rFonts w:ascii="Museo Sans Rounded 300" w:eastAsia="Museo Sans Rounded 300" w:hAnsi="Museo Sans Rounded 300" w:cs="Times New Roman"/>
                <w:bCs/>
              </w:rPr>
            </w:pPr>
            <w:r w:rsidRPr="00F420F9">
              <w:rPr>
                <w:rFonts w:ascii="Museo Sans Rounded 300" w:eastAsia="Museo Sans Rounded 300" w:hAnsi="Museo Sans Rounded 300" w:cs="Times New Roman"/>
                <w:bCs/>
              </w:rPr>
              <w:t>Family-friendly policies</w:t>
            </w:r>
          </w:p>
          <w:p w14:paraId="263BCD9C" w14:textId="77777777" w:rsidR="00F420F9" w:rsidRPr="00F420F9" w:rsidRDefault="00F420F9" w:rsidP="00F420F9">
            <w:pPr>
              <w:rPr>
                <w:rFonts w:ascii="Museo Sans Rounded 300" w:eastAsia="Museo Sans Rounded 300" w:hAnsi="Museo Sans Rounded 300" w:cs="Times New Roman"/>
                <w:b/>
              </w:rPr>
            </w:pPr>
            <w:r w:rsidRPr="00F420F9">
              <w:rPr>
                <w:rFonts w:ascii="Museo Sans Rounded 300" w:eastAsia="Museo Sans Rounded 300" w:hAnsi="Museo Sans Rounded 300" w:cs="Times New Roman"/>
                <w:bCs/>
              </w:rPr>
              <w:t>Generous sickness pay</w:t>
            </w:r>
            <w:r w:rsidRPr="00F420F9">
              <w:rPr>
                <w:rFonts w:ascii="Museo Sans Rounded 300" w:eastAsia="Museo Sans Rounded 300" w:hAnsi="Museo Sans Rounded 300" w:cs="Times New Roman"/>
                <w:b/>
              </w:rPr>
              <w:t xml:space="preserve"> </w:t>
            </w:r>
          </w:p>
          <w:p w14:paraId="5F4B9A69" w14:textId="5B4E9E98" w:rsidR="00F420F9" w:rsidRPr="00F420F9" w:rsidRDefault="00F420F9" w:rsidP="00F420F9">
            <w:pPr>
              <w:rPr>
                <w:rFonts w:ascii="Museo Sans Rounded 300" w:eastAsia="Museo Sans Rounded 300" w:hAnsi="Museo Sans Rounded 300" w:cs="Times New Roman"/>
                <w:bCs/>
              </w:rPr>
            </w:pPr>
            <w:r w:rsidRPr="00F420F9">
              <w:rPr>
                <w:rFonts w:ascii="Museo Sans Rounded 300" w:eastAsia="Museo Sans Rounded 300" w:hAnsi="Museo Sans Rounded 300" w:cs="Times New Roman"/>
                <w:bCs/>
              </w:rPr>
              <w:t>2</w:t>
            </w:r>
            <w:r w:rsidR="009D20CA">
              <w:rPr>
                <w:rFonts w:ascii="Museo Sans Rounded 300" w:eastAsia="Museo Sans Rounded 300" w:hAnsi="Museo Sans Rounded 300" w:cs="Times New Roman"/>
                <w:bCs/>
              </w:rPr>
              <w:t>5</w:t>
            </w:r>
            <w:r w:rsidRPr="00F420F9">
              <w:rPr>
                <w:rFonts w:ascii="Museo Sans Rounded 300" w:eastAsia="Museo Sans Rounded 300" w:hAnsi="Museo Sans Rounded 300" w:cs="Times New Roman"/>
                <w:bCs/>
              </w:rPr>
              <w:t xml:space="preserve"> days annual leave + bank holidays </w:t>
            </w:r>
            <w:r w:rsidR="009D20CA">
              <w:rPr>
                <w:rFonts w:ascii="Museo Sans Rounded 300" w:eastAsia="Museo Sans Rounded 300" w:hAnsi="Museo Sans Rounded 300" w:cs="Times New Roman"/>
                <w:bCs/>
              </w:rPr>
              <w:t xml:space="preserve">(pro-rata) </w:t>
            </w:r>
          </w:p>
          <w:p w14:paraId="1F022162" w14:textId="2033C617" w:rsidR="00F420F9" w:rsidRPr="00F420F9" w:rsidRDefault="00F420F9" w:rsidP="00F420F9">
            <w:pPr>
              <w:rPr>
                <w:rFonts w:ascii="Museo Sans Rounded 300" w:eastAsia="Museo Sans Rounded 300" w:hAnsi="Museo Sans Rounded 300" w:cs="Times New Roman"/>
                <w:bCs/>
              </w:rPr>
            </w:pPr>
          </w:p>
        </w:tc>
      </w:tr>
    </w:tbl>
    <w:p w14:paraId="19922CB4" w14:textId="77777777" w:rsidR="00F420F9" w:rsidRPr="00F420F9" w:rsidRDefault="00F420F9" w:rsidP="00F420F9">
      <w:pPr>
        <w:keepNext/>
        <w:keepLines/>
        <w:spacing w:before="310" w:after="310"/>
        <w:outlineLvl w:val="1"/>
        <w:rPr>
          <w:rFonts w:ascii="Museo Sans Rounded 700" w:eastAsia="Calibri" w:hAnsi="Museo Sans Rounded 700" w:cs="Times New Roman"/>
          <w:color w:val="273464"/>
          <w:kern w:val="0"/>
          <w:sz w:val="26"/>
          <w:szCs w:val="26"/>
          <w14:ligatures w14:val="none"/>
        </w:rPr>
      </w:pPr>
      <w:r w:rsidRPr="00F420F9">
        <w:rPr>
          <w:rFonts w:ascii="Museo Sans Rounded 700" w:eastAsia="Calibri" w:hAnsi="Museo Sans Rounded 700" w:cs="Times New Roman"/>
          <w:color w:val="273464"/>
          <w:kern w:val="0"/>
          <w:sz w:val="26"/>
          <w:szCs w:val="26"/>
          <w14:ligatures w14:val="none"/>
        </w:rPr>
        <w:t>The role</w:t>
      </w:r>
    </w:p>
    <w:p w14:paraId="0746F439" w14:textId="5FE56192" w:rsidR="00F420F9" w:rsidRDefault="00F420F9" w:rsidP="00F420F9">
      <w:pPr>
        <w:keepNext/>
        <w:keepLines/>
        <w:spacing w:before="310" w:after="310"/>
        <w:outlineLvl w:val="1"/>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The</w:t>
      </w:r>
      <w:r w:rsidRPr="00E93D90">
        <w:rPr>
          <w:rFonts w:ascii="Museo Sans Rounded 300" w:eastAsia="Museo Sans Rounded 300" w:hAnsi="Museo Sans Rounded 300" w:cs="Times New Roman"/>
          <w:kern w:val="0"/>
          <w14:ligatures w14:val="none"/>
        </w:rPr>
        <w:t xml:space="preserve"> Volunteer Officer help</w:t>
      </w:r>
      <w:r w:rsidR="00E166BA">
        <w:rPr>
          <w:rFonts w:ascii="Museo Sans Rounded 300" w:eastAsia="Museo Sans Rounded 300" w:hAnsi="Museo Sans Rounded 300" w:cs="Times New Roman"/>
          <w:kern w:val="0"/>
          <w14:ligatures w14:val="none"/>
        </w:rPr>
        <w:t>s</w:t>
      </w:r>
      <w:r w:rsidRPr="00E93D90">
        <w:rPr>
          <w:rFonts w:ascii="Museo Sans Rounded 300" w:eastAsia="Museo Sans Rounded 300" w:hAnsi="Museo Sans Rounded 300" w:cs="Times New Roman"/>
          <w:kern w:val="0"/>
          <w14:ligatures w14:val="none"/>
        </w:rPr>
        <w:t xml:space="preserve"> us recruit, train, and support our team of volunteers. This role is crucial to the success of </w:t>
      </w:r>
      <w:r w:rsidR="00E95CC0">
        <w:rPr>
          <w:rFonts w:ascii="Museo Sans Rounded 300" w:eastAsia="Museo Sans Rounded 300" w:hAnsi="Museo Sans Rounded 300" w:cs="Times New Roman"/>
          <w:kern w:val="0"/>
          <w14:ligatures w14:val="none"/>
        </w:rPr>
        <w:t>our charity</w:t>
      </w:r>
      <w:r w:rsidRPr="00E93D90">
        <w:rPr>
          <w:rFonts w:ascii="Museo Sans Rounded 300" w:eastAsia="Museo Sans Rounded 300" w:hAnsi="Museo Sans Rounded 300" w:cs="Times New Roman"/>
          <w:kern w:val="0"/>
          <w14:ligatures w14:val="none"/>
        </w:rPr>
        <w:t xml:space="preserve"> as volunteers play a vital role in our mission. The Volunteer Officer will work closely with </w:t>
      </w:r>
      <w:r w:rsidR="00E166BA">
        <w:rPr>
          <w:rFonts w:ascii="Museo Sans Rounded 300" w:eastAsia="Museo Sans Rounded 300" w:hAnsi="Museo Sans Rounded 300" w:cs="Times New Roman"/>
          <w:kern w:val="0"/>
          <w14:ligatures w14:val="none"/>
        </w:rPr>
        <w:t>new and</w:t>
      </w:r>
      <w:r w:rsidR="00E166BA" w:rsidRPr="00E93D90">
        <w:rPr>
          <w:rFonts w:ascii="Museo Sans Rounded 300" w:eastAsia="Museo Sans Rounded 300" w:hAnsi="Museo Sans Rounded 300" w:cs="Times New Roman"/>
          <w:kern w:val="0"/>
          <w14:ligatures w14:val="none"/>
        </w:rPr>
        <w:t xml:space="preserve"> </w:t>
      </w:r>
      <w:r w:rsidRPr="00E93D90">
        <w:rPr>
          <w:rFonts w:ascii="Museo Sans Rounded 300" w:eastAsia="Museo Sans Rounded 300" w:hAnsi="Museo Sans Rounded 300" w:cs="Times New Roman"/>
          <w:kern w:val="0"/>
          <w14:ligatures w14:val="none"/>
        </w:rPr>
        <w:t>existing volunteers</w:t>
      </w:r>
      <w:r w:rsidR="00E166BA">
        <w:rPr>
          <w:rFonts w:ascii="Museo Sans Rounded 300" w:eastAsia="Museo Sans Rounded 300" w:hAnsi="Museo Sans Rounded 300" w:cs="Times New Roman"/>
          <w:kern w:val="0"/>
          <w14:ligatures w14:val="none"/>
        </w:rPr>
        <w:t xml:space="preserve"> and</w:t>
      </w:r>
      <w:r w:rsidR="00E166BA" w:rsidRPr="00E93D90">
        <w:rPr>
          <w:rFonts w:ascii="Museo Sans Rounded 300" w:eastAsia="Museo Sans Rounded 300" w:hAnsi="Museo Sans Rounded 300" w:cs="Times New Roman"/>
          <w:kern w:val="0"/>
          <w14:ligatures w14:val="none"/>
        </w:rPr>
        <w:t xml:space="preserve"> </w:t>
      </w:r>
      <w:r w:rsidRPr="00E93D90">
        <w:rPr>
          <w:rFonts w:ascii="Museo Sans Rounded 300" w:eastAsia="Museo Sans Rounded 300" w:hAnsi="Museo Sans Rounded 300" w:cs="Times New Roman"/>
          <w:kern w:val="0"/>
          <w14:ligatures w14:val="none"/>
        </w:rPr>
        <w:t>staff to ensure a smooth and rewarding volunteering experience for all involved.</w:t>
      </w:r>
    </w:p>
    <w:p w14:paraId="796EDD91" w14:textId="77777777" w:rsidR="00F420F9" w:rsidRPr="00F420F9" w:rsidRDefault="00F420F9" w:rsidP="00F420F9">
      <w:pPr>
        <w:keepNext/>
        <w:keepLines/>
        <w:spacing w:before="310" w:after="310"/>
        <w:outlineLvl w:val="1"/>
        <w:rPr>
          <w:rFonts w:ascii="Museo Sans Rounded 700" w:eastAsia="Calibri" w:hAnsi="Museo Sans Rounded 700" w:cs="Times New Roman"/>
          <w:color w:val="273464"/>
          <w:kern w:val="0"/>
          <w:sz w:val="26"/>
          <w:szCs w:val="26"/>
          <w14:ligatures w14:val="none"/>
        </w:rPr>
      </w:pPr>
      <w:r w:rsidRPr="00F420F9">
        <w:rPr>
          <w:rFonts w:ascii="Museo Sans Rounded 700" w:eastAsia="Calibri" w:hAnsi="Museo Sans Rounded 700" w:cs="Times New Roman"/>
          <w:color w:val="273464"/>
          <w:kern w:val="0"/>
          <w:sz w:val="26"/>
          <w:szCs w:val="26"/>
          <w14:ligatures w14:val="none"/>
        </w:rPr>
        <w:t>About us</w:t>
      </w:r>
    </w:p>
    <w:p w14:paraId="2D370886" w14:textId="77777777" w:rsidR="00F420F9" w:rsidRPr="00F420F9" w:rsidRDefault="00F420F9" w:rsidP="00F420F9">
      <w:pPr>
        <w:spacing w:before="310" w:after="310"/>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The Carers’ Centre is a local independent charity with a big vision! We want to live in a community where unpaid carers are fully recognised, valued and supported. By joining The Carers’ Centre, you are joining a team dedicated to helping families across Bath and North East Somerset when they need us most.</w:t>
      </w:r>
    </w:p>
    <w:p w14:paraId="334ED878" w14:textId="77777777" w:rsidR="00F420F9" w:rsidRPr="00F420F9" w:rsidRDefault="00F420F9" w:rsidP="00F420F9">
      <w:pPr>
        <w:spacing w:before="310" w:after="310"/>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We provide trusted information, advice and support to unpaid carers of all ages, enabling them to maintain or improve their health and wellbeing, stay in control of their caring role and get connected with others in a similar situation to them. In addition, we work with the wider community to improve recognition and support for unpaid carers.</w:t>
      </w:r>
    </w:p>
    <w:p w14:paraId="72D33A9F" w14:textId="77777777" w:rsidR="00F420F9" w:rsidRPr="00F420F9" w:rsidRDefault="00F420F9" w:rsidP="00F420F9">
      <w:pPr>
        <w:spacing w:before="310" w:after="310"/>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We are committed to safeguarding and promoting the welfare of children/young people and vulnerable adults and expect all staff and volunteers to share this commitment. All applicants are subject to a satisfactory Disclosure and Barring Service check and at least two independent references.</w:t>
      </w:r>
    </w:p>
    <w:p w14:paraId="2C7CED75" w14:textId="77777777" w:rsidR="00F420F9" w:rsidRPr="00F420F9" w:rsidRDefault="00F420F9" w:rsidP="00F420F9">
      <w:pPr>
        <w:spacing w:before="310" w:after="310"/>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We are committed to providing services that embrace diversity and promote equality of opportunity.</w:t>
      </w:r>
    </w:p>
    <w:p w14:paraId="6CC7BEB4" w14:textId="77777777" w:rsidR="00F420F9" w:rsidRPr="00F420F9" w:rsidRDefault="00F420F9" w:rsidP="00F420F9">
      <w:pPr>
        <w:keepNext/>
        <w:keepLines/>
        <w:spacing w:before="310" w:after="310"/>
        <w:outlineLvl w:val="1"/>
        <w:rPr>
          <w:rFonts w:ascii="Museo Sans Rounded 700" w:eastAsia="Calibri" w:hAnsi="Museo Sans Rounded 700" w:cs="Times New Roman"/>
          <w:color w:val="273464"/>
          <w:kern w:val="0"/>
          <w:sz w:val="26"/>
          <w:szCs w:val="26"/>
          <w14:ligatures w14:val="none"/>
        </w:rPr>
      </w:pPr>
      <w:r w:rsidRPr="00F420F9">
        <w:rPr>
          <w:rFonts w:ascii="Museo Sans Rounded 700" w:eastAsia="Calibri" w:hAnsi="Museo Sans Rounded 700" w:cs="Times New Roman"/>
          <w:color w:val="273464"/>
          <w:kern w:val="0"/>
          <w:sz w:val="26"/>
          <w:szCs w:val="26"/>
          <w14:ligatures w14:val="none"/>
        </w:rPr>
        <w:lastRenderedPageBreak/>
        <w:t>Key responsibilities</w:t>
      </w:r>
    </w:p>
    <w:p w14:paraId="13F9C626"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Volunteer Recruitment:</w:t>
      </w:r>
    </w:p>
    <w:p w14:paraId="703367A9" w14:textId="7777777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Develop and implement volunteer recruitment strategies.</w:t>
      </w:r>
    </w:p>
    <w:p w14:paraId="7F1C9FA6" w14:textId="7777777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Advertise volunteer opportunities through various channels.</w:t>
      </w:r>
    </w:p>
    <w:p w14:paraId="08259AD2" w14:textId="7DDD0716" w:rsid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Screen and interview potential volunteers</w:t>
      </w:r>
      <w:r w:rsidR="00E166BA">
        <w:rPr>
          <w:rFonts w:ascii="Museo Sans Rounded 300" w:eastAsia="Museo Sans Rounded 300" w:hAnsi="Museo Sans Rounded 300" w:cs="Times New Roman"/>
          <w:kern w:val="0"/>
          <w14:ligatures w14:val="none"/>
        </w:rPr>
        <w:t xml:space="preserve"> alongside members of the service delivery teams.</w:t>
      </w:r>
    </w:p>
    <w:p w14:paraId="5039216E" w14:textId="77777777" w:rsidR="00F420F9" w:rsidRPr="00F420F9" w:rsidRDefault="00F420F9" w:rsidP="00F420F9">
      <w:pPr>
        <w:spacing w:before="60" w:after="100" w:line="300" w:lineRule="atLeast"/>
        <w:ind w:left="1440"/>
        <w:rPr>
          <w:rFonts w:ascii="Museo Sans Rounded 300" w:eastAsia="Museo Sans Rounded 300" w:hAnsi="Museo Sans Rounded 300" w:cs="Times New Roman"/>
          <w:kern w:val="0"/>
          <w14:ligatures w14:val="none"/>
        </w:rPr>
      </w:pPr>
    </w:p>
    <w:p w14:paraId="25B112FA"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Volunteer Training and Onboarding:</w:t>
      </w:r>
    </w:p>
    <w:p w14:paraId="1531CC80" w14:textId="5205F4AF"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 xml:space="preserve">Create and deliver </w:t>
      </w:r>
      <w:r w:rsidR="00D6563D">
        <w:rPr>
          <w:rFonts w:ascii="Museo Sans Rounded 300" w:eastAsia="Museo Sans Rounded 300" w:hAnsi="Museo Sans Rounded 300" w:cs="Times New Roman"/>
          <w:kern w:val="0"/>
          <w14:ligatures w14:val="none"/>
        </w:rPr>
        <w:t>induction</w:t>
      </w:r>
      <w:r w:rsidRPr="00F420F9">
        <w:rPr>
          <w:rFonts w:ascii="Museo Sans Rounded 300" w:eastAsia="Museo Sans Rounded 300" w:hAnsi="Museo Sans Rounded 300" w:cs="Times New Roman"/>
          <w:kern w:val="0"/>
          <w14:ligatures w14:val="none"/>
        </w:rPr>
        <w:t xml:space="preserve"> and training sessions for new volunteers</w:t>
      </w:r>
      <w:r w:rsidR="00D6563D">
        <w:rPr>
          <w:rFonts w:ascii="Museo Sans Rounded 300" w:eastAsia="Museo Sans Rounded 300" w:hAnsi="Museo Sans Rounded 300" w:cs="Times New Roman"/>
          <w:kern w:val="0"/>
          <w14:ligatures w14:val="none"/>
        </w:rPr>
        <w:t xml:space="preserve"> as required</w:t>
      </w:r>
      <w:r w:rsidRPr="00F420F9">
        <w:rPr>
          <w:rFonts w:ascii="Museo Sans Rounded 300" w:eastAsia="Museo Sans Rounded 300" w:hAnsi="Museo Sans Rounded 300" w:cs="Times New Roman"/>
          <w:kern w:val="0"/>
          <w14:ligatures w14:val="none"/>
        </w:rPr>
        <w:t>.</w:t>
      </w:r>
    </w:p>
    <w:p w14:paraId="755BA0C5" w14:textId="38D4CBC3" w:rsidR="00F420F9" w:rsidRDefault="00F420F9" w:rsidP="00974057">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 xml:space="preserve">Ensure that volunteers are well-informed about </w:t>
      </w:r>
      <w:r w:rsidR="00D6563D">
        <w:rPr>
          <w:rFonts w:ascii="Museo Sans Rounded 300" w:eastAsia="Museo Sans Rounded 300" w:hAnsi="Museo Sans Rounded 300" w:cs="Times New Roman"/>
          <w:kern w:val="0"/>
          <w14:ligatures w14:val="none"/>
        </w:rPr>
        <w:t>the charity’s</w:t>
      </w:r>
      <w:r w:rsidRPr="00F420F9">
        <w:rPr>
          <w:rFonts w:ascii="Museo Sans Rounded 300" w:eastAsia="Museo Sans Rounded 300" w:hAnsi="Museo Sans Rounded 300" w:cs="Times New Roman"/>
          <w:kern w:val="0"/>
          <w14:ligatures w14:val="none"/>
        </w:rPr>
        <w:t xml:space="preserve"> mission, values, and policies.</w:t>
      </w:r>
    </w:p>
    <w:p w14:paraId="25933DBB" w14:textId="55A9478F" w:rsidR="0022269A" w:rsidRPr="0022269A" w:rsidRDefault="0022269A" w:rsidP="0022269A">
      <w:pPr>
        <w:numPr>
          <w:ilvl w:val="1"/>
          <w:numId w:val="10"/>
        </w:numPr>
        <w:spacing w:before="60" w:after="100" w:line="300" w:lineRule="atLeast"/>
        <w:rPr>
          <w:rFonts w:ascii="Museo Sans Rounded 300" w:eastAsia="Museo Sans Rounded 300" w:hAnsi="Museo Sans Rounded 300" w:cs="Times New Roman"/>
          <w:kern w:val="0"/>
          <w14:ligatures w14:val="none"/>
        </w:rPr>
      </w:pPr>
      <w:r>
        <w:rPr>
          <w:rFonts w:ascii="Museo Sans Rounded 300" w:eastAsia="Museo Sans Rounded 300" w:hAnsi="Museo Sans Rounded 300" w:cs="Times New Roman"/>
          <w:kern w:val="0"/>
          <w14:ligatures w14:val="none"/>
        </w:rPr>
        <w:t>Organise safeguarding training for volunteers as appropriate.</w:t>
      </w:r>
    </w:p>
    <w:p w14:paraId="2D761A25"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Volunteer Support and Recognition:</w:t>
      </w:r>
    </w:p>
    <w:p w14:paraId="26D5D58F" w14:textId="7777777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Provide ongoing support and guidance to volunteers.</w:t>
      </w:r>
    </w:p>
    <w:p w14:paraId="746E99CD" w14:textId="31826CE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Organi</w:t>
      </w:r>
      <w:r w:rsidR="00D6563D">
        <w:rPr>
          <w:rFonts w:ascii="Museo Sans Rounded 300" w:eastAsia="Museo Sans Rounded 300" w:hAnsi="Museo Sans Rounded 300" w:cs="Times New Roman"/>
          <w:kern w:val="0"/>
          <w14:ligatures w14:val="none"/>
        </w:rPr>
        <w:t>s</w:t>
      </w:r>
      <w:r w:rsidRPr="00F420F9">
        <w:rPr>
          <w:rFonts w:ascii="Museo Sans Rounded 300" w:eastAsia="Museo Sans Rounded 300" w:hAnsi="Museo Sans Rounded 300" w:cs="Times New Roman"/>
          <w:kern w:val="0"/>
          <w14:ligatures w14:val="none"/>
        </w:rPr>
        <w:t>e regular check-ins and feedback sessions.</w:t>
      </w:r>
    </w:p>
    <w:p w14:paraId="520F38EB" w14:textId="411E6EB7" w:rsid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Recogni</w:t>
      </w:r>
      <w:r w:rsidR="00D6563D">
        <w:rPr>
          <w:rFonts w:ascii="Museo Sans Rounded 300" w:eastAsia="Museo Sans Rounded 300" w:hAnsi="Museo Sans Rounded 300" w:cs="Times New Roman"/>
          <w:kern w:val="0"/>
          <w14:ligatures w14:val="none"/>
        </w:rPr>
        <w:t>s</w:t>
      </w:r>
      <w:r w:rsidRPr="00F420F9">
        <w:rPr>
          <w:rFonts w:ascii="Museo Sans Rounded 300" w:eastAsia="Museo Sans Rounded 300" w:hAnsi="Museo Sans Rounded 300" w:cs="Times New Roman"/>
          <w:kern w:val="0"/>
          <w14:ligatures w14:val="none"/>
        </w:rPr>
        <w:t>e and celebrate volunteer contributions.</w:t>
      </w:r>
    </w:p>
    <w:p w14:paraId="725754BA" w14:textId="77777777" w:rsidR="00F420F9" w:rsidRPr="00F420F9" w:rsidRDefault="00F420F9" w:rsidP="00F420F9">
      <w:pPr>
        <w:spacing w:before="60" w:after="100" w:line="300" w:lineRule="atLeast"/>
        <w:ind w:left="1440"/>
        <w:rPr>
          <w:rFonts w:ascii="Museo Sans Rounded 300" w:eastAsia="Museo Sans Rounded 300" w:hAnsi="Museo Sans Rounded 300" w:cs="Times New Roman"/>
          <w:kern w:val="0"/>
          <w14:ligatures w14:val="none"/>
        </w:rPr>
      </w:pPr>
    </w:p>
    <w:p w14:paraId="2D077B7E"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Volunteer Records and Reporting:</w:t>
      </w:r>
    </w:p>
    <w:p w14:paraId="13196EBD" w14:textId="7777777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Maintain accurate records of volunteer hours and activities.</w:t>
      </w:r>
    </w:p>
    <w:p w14:paraId="72B8B705" w14:textId="77777777" w:rsidR="00F420F9" w:rsidRPr="00F420F9" w:rsidRDefault="00F420F9" w:rsidP="00F420F9">
      <w:pPr>
        <w:spacing w:before="60" w:after="100" w:line="300" w:lineRule="atLeast"/>
        <w:ind w:left="1440"/>
        <w:rPr>
          <w:rFonts w:ascii="Museo Sans Rounded 300" w:eastAsia="Museo Sans Rounded 300" w:hAnsi="Museo Sans Rounded 300" w:cs="Times New Roman"/>
          <w:kern w:val="0"/>
          <w14:ligatures w14:val="none"/>
        </w:rPr>
      </w:pPr>
    </w:p>
    <w:p w14:paraId="65C2EB21"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Collaboration and Communication:</w:t>
      </w:r>
    </w:p>
    <w:p w14:paraId="01C333D3" w14:textId="77777777"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Liaise with other staff members to ensure volunteers are integrated into our programs effectively.</w:t>
      </w:r>
    </w:p>
    <w:p w14:paraId="38A7C92B" w14:textId="77777777" w:rsid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Communicate regularly with volunteers to keep them informed of updates and opportunities.</w:t>
      </w:r>
    </w:p>
    <w:p w14:paraId="73A3ACAA" w14:textId="77777777" w:rsidR="00F420F9" w:rsidRPr="00F420F9" w:rsidRDefault="00F420F9" w:rsidP="00F420F9">
      <w:pPr>
        <w:spacing w:before="60" w:after="100" w:line="300" w:lineRule="atLeast"/>
        <w:ind w:left="1440"/>
        <w:rPr>
          <w:rFonts w:ascii="Museo Sans Rounded 300" w:eastAsia="Museo Sans Rounded 300" w:hAnsi="Museo Sans Rounded 300" w:cs="Times New Roman"/>
          <w:kern w:val="0"/>
          <w14:ligatures w14:val="none"/>
        </w:rPr>
      </w:pPr>
    </w:p>
    <w:p w14:paraId="17DD5436" w14:textId="77777777" w:rsidR="00F420F9" w:rsidRPr="00F420F9" w:rsidRDefault="00F420F9" w:rsidP="00F420F9">
      <w:pPr>
        <w:numPr>
          <w:ilvl w:val="0"/>
          <w:numId w:val="10"/>
        </w:numPr>
        <w:spacing w:before="60" w:after="100" w:line="300" w:lineRule="atLeast"/>
        <w:rPr>
          <w:rFonts w:ascii="Museo Sans Rounded 300" w:eastAsia="Museo Sans Rounded 300" w:hAnsi="Museo Sans Rounded 300" w:cs="Times New Roman"/>
          <w:b/>
          <w:bCs/>
          <w:kern w:val="0"/>
          <w14:ligatures w14:val="none"/>
        </w:rPr>
      </w:pPr>
      <w:r w:rsidRPr="00F420F9">
        <w:rPr>
          <w:rFonts w:ascii="Museo Sans Rounded 300" w:eastAsia="Museo Sans Rounded 300" w:hAnsi="Museo Sans Rounded 300" w:cs="Times New Roman"/>
          <w:b/>
          <w:bCs/>
          <w:kern w:val="0"/>
          <w14:ligatures w14:val="none"/>
        </w:rPr>
        <w:t>Compliance and Risk Management:</w:t>
      </w:r>
    </w:p>
    <w:p w14:paraId="20F46114" w14:textId="43E88DCF" w:rsidR="00F420F9" w:rsidRPr="00F420F9" w:rsidRDefault="00F420F9" w:rsidP="00F420F9">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Ensure volunteers adhere to health and safety guidelines</w:t>
      </w:r>
      <w:r w:rsidR="00BF55EC">
        <w:rPr>
          <w:rFonts w:ascii="Museo Sans Rounded 300" w:eastAsia="Museo Sans Rounded 300" w:hAnsi="Museo Sans Rounded 300" w:cs="Times New Roman"/>
          <w:kern w:val="0"/>
          <w14:ligatures w14:val="none"/>
        </w:rPr>
        <w:t xml:space="preserve"> and safeguarding policies</w:t>
      </w:r>
    </w:p>
    <w:p w14:paraId="77DA4C6A" w14:textId="0C092597" w:rsidR="0021255B" w:rsidRDefault="00F420F9" w:rsidP="00974057">
      <w:pPr>
        <w:numPr>
          <w:ilvl w:val="1"/>
          <w:numId w:val="10"/>
        </w:numPr>
        <w:spacing w:before="60" w:after="100" w:line="300" w:lineRule="atLeast"/>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Address any</w:t>
      </w:r>
      <w:r w:rsidR="0021255B">
        <w:rPr>
          <w:rFonts w:ascii="Museo Sans Rounded 300" w:eastAsia="Museo Sans Rounded 300" w:hAnsi="Museo Sans Rounded 300" w:cs="Times New Roman"/>
          <w:kern w:val="0"/>
          <w14:ligatures w14:val="none"/>
        </w:rPr>
        <w:t xml:space="preserve"> safeguarding concerns promptly and in line with the charity’s procedures.</w:t>
      </w:r>
      <w:r w:rsidRPr="00F420F9">
        <w:rPr>
          <w:rFonts w:ascii="Museo Sans Rounded 300" w:eastAsia="Museo Sans Rounded 300" w:hAnsi="Museo Sans Rounded 300" w:cs="Times New Roman"/>
          <w:kern w:val="0"/>
          <w14:ligatures w14:val="none"/>
        </w:rPr>
        <w:t xml:space="preserve"> </w:t>
      </w:r>
    </w:p>
    <w:p w14:paraId="308337EB" w14:textId="77777777" w:rsidR="00EE2B2C" w:rsidRDefault="002B185F" w:rsidP="00F420F9">
      <w:pPr>
        <w:keepNext/>
        <w:keepLines/>
        <w:spacing w:before="310" w:after="310"/>
        <w:outlineLvl w:val="0"/>
        <w:rPr>
          <w:rFonts w:ascii="Museo Sans Rounded 300" w:eastAsia="Museo Sans Rounded 300" w:hAnsi="Museo Sans Rounded 300" w:cs="Times New Roman"/>
          <w:kern w:val="0"/>
          <w14:ligatures w14:val="none"/>
        </w:rPr>
      </w:pPr>
      <w:r>
        <w:rPr>
          <w:rFonts w:ascii="Museo Sans Rounded 300" w:eastAsia="Museo Sans Rounded 300" w:hAnsi="Museo Sans Rounded 300" w:cs="Times New Roman"/>
          <w:kern w:val="0"/>
          <w14:ligatures w14:val="none"/>
        </w:rPr>
        <w:t xml:space="preserve">Address any </w:t>
      </w:r>
      <w:r w:rsidR="00F420F9" w:rsidRPr="00F420F9">
        <w:rPr>
          <w:rFonts w:ascii="Museo Sans Rounded 300" w:eastAsia="Museo Sans Rounded 300" w:hAnsi="Museo Sans Rounded 300" w:cs="Times New Roman"/>
          <w:kern w:val="0"/>
          <w14:ligatures w14:val="none"/>
        </w:rPr>
        <w:t>issues or concerns related to volunteer performance or conduct.</w:t>
      </w:r>
    </w:p>
    <w:p w14:paraId="6EB56B2A" w14:textId="4B950F92" w:rsidR="00F420F9" w:rsidRPr="00F420F9" w:rsidRDefault="00F420F9" w:rsidP="00F420F9">
      <w:pPr>
        <w:keepNext/>
        <w:keepLines/>
        <w:spacing w:before="310" w:after="310"/>
        <w:outlineLvl w:val="0"/>
        <w:rPr>
          <w:rFonts w:ascii="Museo Sans Rounded 900" w:eastAsia="Times New Roman" w:hAnsi="Museo Sans Rounded 900" w:cs="Times New Roman"/>
          <w:color w:val="2F3762"/>
          <w:kern w:val="0"/>
          <w:sz w:val="32"/>
          <w:szCs w:val="32"/>
          <w14:ligatures w14:val="none"/>
        </w:rPr>
      </w:pPr>
      <w:r w:rsidRPr="00F420F9">
        <w:rPr>
          <w:rFonts w:ascii="Museo Sans Rounded 900" w:eastAsia="Times New Roman" w:hAnsi="Museo Sans Rounded 900" w:cs="Times New Roman"/>
          <w:color w:val="2F3762"/>
          <w:kern w:val="0"/>
          <w:sz w:val="32"/>
          <w:szCs w:val="32"/>
          <w14:ligatures w14:val="none"/>
        </w:rPr>
        <w:t>Person specification</w:t>
      </w:r>
    </w:p>
    <w:tbl>
      <w:tblPr>
        <w:tblW w:w="9069" w:type="dxa"/>
        <w:tblCellMar>
          <w:top w:w="15" w:type="dxa"/>
          <w:left w:w="15" w:type="dxa"/>
          <w:bottom w:w="15" w:type="dxa"/>
          <w:right w:w="15" w:type="dxa"/>
        </w:tblCellMar>
        <w:tblLook w:val="04A0" w:firstRow="1" w:lastRow="0" w:firstColumn="1" w:lastColumn="0" w:noHBand="0" w:noVBand="1"/>
      </w:tblPr>
      <w:tblGrid>
        <w:gridCol w:w="6680"/>
        <w:gridCol w:w="1161"/>
        <w:gridCol w:w="1228"/>
      </w:tblGrid>
      <w:tr w:rsidR="00F420F9" w:rsidRPr="00F420F9" w14:paraId="51B575C5" w14:textId="77777777" w:rsidTr="00F420F9">
        <w:tc>
          <w:tcPr>
            <w:tcW w:w="6680"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hideMark/>
          </w:tcPr>
          <w:p w14:paraId="40DD0D9D" w14:textId="5AEF1C59" w:rsidR="00F420F9" w:rsidRPr="00F420F9" w:rsidRDefault="009007B7" w:rsidP="00F420F9">
            <w:pPr>
              <w:spacing w:before="60" w:after="100" w:line="300" w:lineRule="atLeast"/>
              <w:rPr>
                <w:rFonts w:ascii="Museo Sans Rounded 300" w:eastAsia="Calibri" w:hAnsi="Museo Sans Rounded 300" w:cs="Calibri"/>
                <w:b/>
                <w:bCs/>
                <w:color w:val="0D0D0D"/>
                <w:kern w:val="0"/>
                <w:sz w:val="28"/>
                <w:szCs w:val="28"/>
                <w14:ligatures w14:val="none"/>
              </w:rPr>
            </w:pPr>
            <w:r w:rsidRPr="00F420F9">
              <w:rPr>
                <w:rFonts w:ascii="Museo Sans Rounded 300" w:eastAsia="Calibri" w:hAnsi="Museo Sans Rounded 300" w:cs="Calibri"/>
                <w:b/>
                <w:bCs/>
                <w:color w:val="0D0D0D"/>
                <w:kern w:val="0"/>
                <w:sz w:val="28"/>
                <w:szCs w:val="28"/>
                <w14:ligatures w14:val="none"/>
              </w:rPr>
              <w:t>Experience/knowledge</w:t>
            </w:r>
          </w:p>
        </w:tc>
        <w:tc>
          <w:tcPr>
            <w:tcW w:w="1161"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7B60147A" w14:textId="77777777" w:rsidR="00F420F9" w:rsidRPr="00F420F9" w:rsidRDefault="00F420F9" w:rsidP="00F420F9">
            <w:pPr>
              <w:spacing w:before="60" w:after="100" w:line="300" w:lineRule="atLeast"/>
              <w:rPr>
                <w:rFonts w:ascii="Museo Sans Rounded 300" w:eastAsia="Calibri" w:hAnsi="Museo Sans Rounded 300" w:cs="Calibri"/>
                <w:b/>
                <w:bCs/>
                <w:color w:val="0D0D0D"/>
                <w:kern w:val="0"/>
                <w14:ligatures w14:val="none"/>
              </w:rPr>
            </w:pPr>
            <w:r w:rsidRPr="00F420F9">
              <w:rPr>
                <w:rFonts w:ascii="Museo Sans Rounded 300" w:eastAsia="Calibri" w:hAnsi="Museo Sans Rounded 300" w:cs="Calibri"/>
                <w:b/>
                <w:bCs/>
                <w:color w:val="0D0D0D"/>
                <w:kern w:val="0"/>
                <w14:ligatures w14:val="none"/>
              </w:rPr>
              <w:t>Essential</w:t>
            </w:r>
          </w:p>
        </w:tc>
        <w:tc>
          <w:tcPr>
            <w:tcW w:w="1228"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2FFE815C" w14:textId="77777777" w:rsidR="00F420F9" w:rsidRPr="00F420F9" w:rsidRDefault="00F420F9" w:rsidP="00F420F9">
            <w:pPr>
              <w:spacing w:before="60" w:after="100" w:line="300" w:lineRule="atLeast"/>
              <w:rPr>
                <w:rFonts w:ascii="Museo Sans Rounded 300" w:eastAsia="Calibri" w:hAnsi="Museo Sans Rounded 300" w:cs="Calibri"/>
                <w:b/>
                <w:bCs/>
                <w:color w:val="0D0D0D"/>
                <w:kern w:val="0"/>
                <w14:ligatures w14:val="none"/>
              </w:rPr>
            </w:pPr>
            <w:r w:rsidRPr="00F420F9">
              <w:rPr>
                <w:rFonts w:ascii="Museo Sans Rounded 300" w:eastAsia="Calibri" w:hAnsi="Museo Sans Rounded 300" w:cs="Calibri"/>
                <w:b/>
                <w:bCs/>
                <w:color w:val="0D0D0D"/>
                <w:kern w:val="0"/>
                <w14:ligatures w14:val="none"/>
              </w:rPr>
              <w:t>Desirable</w:t>
            </w:r>
          </w:p>
        </w:tc>
      </w:tr>
      <w:tr w:rsidR="00F420F9" w:rsidRPr="00F420F9" w14:paraId="55252BEC" w14:textId="77777777" w:rsidTr="00A73A51">
        <w:trPr>
          <w:trHeight w:val="567"/>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A49DF05" w14:textId="77777777" w:rsidR="00F420F9" w:rsidRPr="00F420F9" w:rsidRDefault="00F420F9" w:rsidP="00F420F9">
            <w:pPr>
              <w:spacing w:after="0" w:line="240" w:lineRule="auto"/>
              <w:ind w:left="360" w:hanging="360"/>
              <w:contextualSpacing/>
              <w:rPr>
                <w:rFonts w:ascii="Museo Sans Rounded 300" w:eastAsia="Museo Sans Rounded 300" w:hAnsi="Museo Sans Rounded 300" w:cs="Times New Roman"/>
                <w:kern w:val="0"/>
                <w14:ligatures w14:val="none"/>
              </w:rPr>
            </w:pPr>
          </w:p>
          <w:p w14:paraId="1CCEEC3B" w14:textId="1577DA7F" w:rsidR="00F420F9" w:rsidRPr="00F420F9" w:rsidRDefault="009007B7" w:rsidP="00F420F9">
            <w:pPr>
              <w:spacing w:after="0" w:line="240" w:lineRule="auto"/>
              <w:ind w:left="360" w:hanging="360"/>
              <w:contextualSpacing/>
              <w:rPr>
                <w:rFonts w:ascii="Museo Sans Rounded 300" w:eastAsia="Museo Sans Rounded 300" w:hAnsi="Museo Sans Rounded 300" w:cs="Times New Roman"/>
                <w:kern w:val="0"/>
                <w14:ligatures w14:val="none"/>
              </w:rPr>
            </w:pPr>
            <w:r>
              <w:rPr>
                <w:rFonts w:ascii="Museo Sans Rounded 300" w:eastAsia="Museo Sans Rounded 300" w:hAnsi="Museo Sans Rounded 300" w:cs="Times New Roman"/>
                <w:kern w:val="0"/>
                <w14:ligatures w14:val="none"/>
              </w:rPr>
              <w:t>Experience in volunteer management or coordination</w:t>
            </w:r>
          </w:p>
          <w:p w14:paraId="4949669B" w14:textId="77777777" w:rsidR="00F420F9" w:rsidRPr="00F420F9" w:rsidRDefault="00F420F9" w:rsidP="00F420F9">
            <w:pPr>
              <w:spacing w:after="0" w:line="240" w:lineRule="auto"/>
              <w:ind w:left="360" w:hanging="360"/>
              <w:contextualSpacing/>
              <w:rPr>
                <w:rFonts w:ascii="Museo Sans Rounded 300" w:eastAsia="Calibri" w:hAnsi="Museo Sans Rounded 300" w:cs="Calibri Light"/>
                <w:color w:val="0D0D0D"/>
                <w:kern w:val="0"/>
                <w:sz w:val="24"/>
                <w:szCs w:val="24"/>
                <w14:ligatures w14:val="none"/>
              </w:rPr>
            </w:pP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FF2139D" w14:textId="3205EF56"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4E73691" w14:textId="28BB8EBC" w:rsidR="00F420F9" w:rsidRPr="00F420F9" w:rsidRDefault="009007B7" w:rsidP="00F420F9">
            <w:pPr>
              <w:spacing w:before="60" w:after="100" w:line="300" w:lineRule="atLeast"/>
              <w:jc w:val="center"/>
              <w:rPr>
                <w:rFonts w:ascii="Museo Sans Rounded 300" w:eastAsia="Calibri" w:hAnsi="Museo Sans Rounded 300" w:cs="Calibri Light"/>
                <w:color w:val="0D0D0D"/>
                <w:kern w:val="0"/>
                <w14:ligatures w14:val="none"/>
              </w:rPr>
            </w:pPr>
            <w:r>
              <w:rPr>
                <w:rFonts w:ascii="Museo Sans Rounded 300" w:eastAsia="Calibri" w:hAnsi="Museo Sans Rounded 300" w:cs="Calibri Light"/>
                <w:color w:val="0D0D0D"/>
                <w:kern w:val="0"/>
                <w14:ligatures w14:val="none"/>
              </w:rPr>
              <w:t>Y</w:t>
            </w:r>
          </w:p>
        </w:tc>
      </w:tr>
      <w:tr w:rsidR="00F420F9" w:rsidRPr="00F420F9" w14:paraId="2DA41801"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0E56931A" w14:textId="77777777" w:rsidR="00F420F9" w:rsidRPr="00F420F9" w:rsidRDefault="00F420F9" w:rsidP="00F420F9">
            <w:pPr>
              <w:spacing w:after="0" w:line="240" w:lineRule="auto"/>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Relevant experience in a similar role.</w:t>
            </w:r>
          </w:p>
          <w:p w14:paraId="2A560A90"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p>
        </w:tc>
        <w:tc>
          <w:tcPr>
            <w:tcW w:w="1161"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41E0000B"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496E75A5"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r>
      <w:tr w:rsidR="00F420F9" w:rsidRPr="00F420F9" w14:paraId="41A9EAD9"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0B39A8C5" w14:textId="0A72BF79" w:rsidR="00F420F9" w:rsidRPr="00F420F9" w:rsidRDefault="00F420F9" w:rsidP="00F420F9">
            <w:pPr>
              <w:spacing w:after="0" w:line="240" w:lineRule="auto"/>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lastRenderedPageBreak/>
              <w:t xml:space="preserve">Ability to </w:t>
            </w:r>
            <w:r w:rsidR="00416C1A">
              <w:rPr>
                <w:rFonts w:ascii="Museo Sans Rounded 300" w:eastAsia="Museo Sans Rounded 300" w:hAnsi="Museo Sans Rounded 300" w:cs="Times New Roman"/>
                <w:kern w:val="0"/>
                <w14:ligatures w14:val="none"/>
              </w:rPr>
              <w:t>work effectively both independently and as part of a team</w:t>
            </w:r>
            <w:r w:rsidRPr="00F420F9">
              <w:rPr>
                <w:rFonts w:ascii="Museo Sans Rounded 300" w:eastAsia="Museo Sans Rounded 300" w:hAnsi="Museo Sans Rounded 300" w:cs="Times New Roman"/>
                <w:kern w:val="0"/>
                <w14:ligatures w14:val="none"/>
              </w:rPr>
              <w:t xml:space="preserve"> </w:t>
            </w:r>
          </w:p>
        </w:tc>
        <w:tc>
          <w:tcPr>
            <w:tcW w:w="1161"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3E0C4F34"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79475C39"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r>
      <w:tr w:rsidR="00F420F9" w:rsidRPr="00F420F9" w14:paraId="73FD3918" w14:textId="77777777" w:rsidTr="00F420F9">
        <w:tc>
          <w:tcPr>
            <w:tcW w:w="6680"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79584182" w14:textId="77777777" w:rsidR="00F420F9" w:rsidRPr="00F420F9" w:rsidRDefault="00F420F9" w:rsidP="00F420F9">
            <w:pPr>
              <w:spacing w:before="60" w:after="100" w:line="300" w:lineRule="atLeast"/>
              <w:rPr>
                <w:rFonts w:ascii="Museo Sans Rounded 300" w:eastAsia="Calibri" w:hAnsi="Museo Sans Rounded 300" w:cs="Calibri Light"/>
                <w:b/>
                <w:bCs/>
                <w:color w:val="0D0D0D"/>
                <w:kern w:val="0"/>
                <w:sz w:val="28"/>
                <w:szCs w:val="28"/>
                <w14:ligatures w14:val="none"/>
              </w:rPr>
            </w:pPr>
            <w:r w:rsidRPr="00F420F9">
              <w:rPr>
                <w:rFonts w:ascii="Museo Sans Rounded 300" w:eastAsia="Calibri" w:hAnsi="Museo Sans Rounded 300" w:cs="Calibri Light"/>
                <w:b/>
                <w:bCs/>
                <w:color w:val="0D0D0D"/>
                <w:kern w:val="0"/>
                <w:sz w:val="28"/>
                <w:szCs w:val="28"/>
                <w14:ligatures w14:val="none"/>
              </w:rPr>
              <w:t>Skills</w:t>
            </w:r>
          </w:p>
        </w:tc>
        <w:tc>
          <w:tcPr>
            <w:tcW w:w="1161"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49D621F2"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36E1155C"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0546BA41"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54844348" w14:textId="178015F9" w:rsidR="00F420F9" w:rsidRPr="00F420F9" w:rsidRDefault="00416C1A" w:rsidP="00F420F9">
            <w:pPr>
              <w:spacing w:after="0" w:line="240" w:lineRule="auto"/>
              <w:ind w:left="360" w:hanging="360"/>
              <w:contextualSpacing/>
              <w:rPr>
                <w:rFonts w:ascii="Museo Sans Rounded 300" w:eastAsia="Museo Sans Rounded 300" w:hAnsi="Museo Sans Rounded 300" w:cs="Times New Roman"/>
                <w:kern w:val="0"/>
                <w14:ligatures w14:val="none"/>
              </w:rPr>
            </w:pPr>
            <w:r>
              <w:rPr>
                <w:rFonts w:ascii="Museo Sans Rounded 300" w:eastAsia="Museo Sans Rounded 300" w:hAnsi="Museo Sans Rounded 300" w:cs="Times New Roman"/>
                <w:kern w:val="0"/>
                <w14:ligatures w14:val="none"/>
              </w:rPr>
              <w:t>Strong communication and interpersonal skills</w:t>
            </w:r>
          </w:p>
          <w:p w14:paraId="7115FAD8"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p>
        </w:tc>
        <w:tc>
          <w:tcPr>
            <w:tcW w:w="1161"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73451A90"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3D190E4F"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3033F2D9"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05640305"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r w:rsidRPr="00F420F9">
              <w:rPr>
                <w:rFonts w:ascii="Museo Sans Rounded 300" w:eastAsia="Museo Sans Rounded 300" w:hAnsi="Museo Sans Rounded 300" w:cs="Times New Roman"/>
                <w:kern w:val="0"/>
                <w14:ligatures w14:val="none"/>
              </w:rPr>
              <w:t xml:space="preserve">Good digital communication skills </w:t>
            </w:r>
          </w:p>
        </w:tc>
        <w:tc>
          <w:tcPr>
            <w:tcW w:w="1161"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68D47B28"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3A858B0B"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1788DA5F"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53F83E1B"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r w:rsidRPr="00F420F9">
              <w:rPr>
                <w:rFonts w:ascii="Museo Sans Rounded 300" w:eastAsia="Museo Sans Rounded 300" w:hAnsi="Museo Sans Rounded 300" w:cs="Times New Roman"/>
                <w:kern w:val="0"/>
                <w14:ligatures w14:val="none"/>
              </w:rPr>
              <w:t>Excellent organisational and administrative skills with a high focus on accuracy</w:t>
            </w:r>
          </w:p>
        </w:tc>
        <w:tc>
          <w:tcPr>
            <w:tcW w:w="1161"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75737263"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shd w:val="clear" w:color="auto" w:fill="auto"/>
            <w:tcMar>
              <w:top w:w="0" w:type="dxa"/>
              <w:left w:w="105" w:type="dxa"/>
              <w:bottom w:w="0" w:type="dxa"/>
              <w:right w:w="105" w:type="dxa"/>
            </w:tcMar>
          </w:tcPr>
          <w:p w14:paraId="68F84556"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4920A1D4"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82E3817" w14:textId="77777777" w:rsidR="00F420F9" w:rsidRPr="00F420F9" w:rsidRDefault="00F420F9" w:rsidP="00F420F9">
            <w:pPr>
              <w:spacing w:after="0" w:line="240" w:lineRule="auto"/>
              <w:ind w:left="360" w:hanging="360"/>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 xml:space="preserve">Confident in using a variety of technology including using. </w:t>
            </w:r>
          </w:p>
          <w:p w14:paraId="202AB26F" w14:textId="533A95F1" w:rsidR="00F420F9" w:rsidRPr="00F420F9" w:rsidRDefault="00F420F9" w:rsidP="00F420F9">
            <w:pPr>
              <w:spacing w:after="0" w:line="240" w:lineRule="auto"/>
              <w:ind w:left="360" w:hanging="360"/>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 xml:space="preserve">CRMs, collaborative </w:t>
            </w:r>
            <w:r w:rsidR="008F2A3F" w:rsidRPr="00F420F9">
              <w:rPr>
                <w:rFonts w:ascii="Museo Sans Rounded 300" w:eastAsia="Museo Sans Rounded 300" w:hAnsi="Museo Sans Rounded 300" w:cs="Times New Roman"/>
                <w:kern w:val="0"/>
                <w14:ligatures w14:val="none"/>
              </w:rPr>
              <w:t>working and</w:t>
            </w:r>
            <w:r w:rsidRPr="00F420F9">
              <w:rPr>
                <w:rFonts w:ascii="Museo Sans Rounded 300" w:eastAsia="Museo Sans Rounded 300" w:hAnsi="Museo Sans Rounded 300" w:cs="Times New Roman"/>
                <w:kern w:val="0"/>
                <w14:ligatures w14:val="none"/>
              </w:rPr>
              <w:t xml:space="preserve"> communication tools </w:t>
            </w:r>
          </w:p>
          <w:p w14:paraId="210C0B57"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61BD93A"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56970FE"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4E3FC711" w14:textId="77777777" w:rsidTr="00F420F9">
        <w:tc>
          <w:tcPr>
            <w:tcW w:w="6680"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7FA9B4B9" w14:textId="77777777" w:rsidR="00F420F9" w:rsidRPr="00F420F9" w:rsidRDefault="00F420F9" w:rsidP="00F420F9">
            <w:pPr>
              <w:spacing w:before="60" w:after="100" w:line="300" w:lineRule="atLeast"/>
              <w:rPr>
                <w:rFonts w:ascii="Museo Sans Rounded 300" w:eastAsia="Calibri" w:hAnsi="Museo Sans Rounded 300" w:cs="Calibri Light"/>
                <w:b/>
                <w:bCs/>
                <w:color w:val="0D0D0D"/>
                <w:kern w:val="0"/>
                <w:sz w:val="28"/>
                <w:szCs w:val="28"/>
                <w14:ligatures w14:val="none"/>
              </w:rPr>
            </w:pPr>
          </w:p>
          <w:p w14:paraId="2C872BA6" w14:textId="77777777" w:rsidR="00F420F9" w:rsidRPr="00F420F9" w:rsidRDefault="00F420F9" w:rsidP="00F420F9">
            <w:pPr>
              <w:spacing w:before="60" w:after="100" w:line="300" w:lineRule="atLeast"/>
              <w:rPr>
                <w:rFonts w:ascii="Museo Sans Rounded 300" w:eastAsia="Calibri" w:hAnsi="Museo Sans Rounded 300" w:cs="Calibri Light"/>
                <w:b/>
                <w:bCs/>
                <w:color w:val="0D0D0D"/>
                <w:kern w:val="0"/>
                <w:sz w:val="28"/>
                <w:szCs w:val="28"/>
                <w14:ligatures w14:val="none"/>
              </w:rPr>
            </w:pPr>
            <w:r w:rsidRPr="00F420F9">
              <w:rPr>
                <w:rFonts w:ascii="Museo Sans Rounded 300" w:eastAsia="Calibri" w:hAnsi="Museo Sans Rounded 300" w:cs="Calibri Light"/>
                <w:b/>
                <w:bCs/>
                <w:color w:val="0D0D0D"/>
                <w:kern w:val="0"/>
                <w:sz w:val="28"/>
                <w:szCs w:val="28"/>
                <w14:ligatures w14:val="none"/>
              </w:rPr>
              <w:t xml:space="preserve">Attributes </w:t>
            </w:r>
          </w:p>
        </w:tc>
        <w:tc>
          <w:tcPr>
            <w:tcW w:w="1161"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58A23E51"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633DA069"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6952F56F"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FC4B8BB"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A team player, able to build positive relationships with staff, volunteers and partners</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38EFCACE"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24417D3"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0CF2AD46"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E9E7FDD" w14:textId="77777777" w:rsidR="00F420F9" w:rsidRPr="00F420F9" w:rsidRDefault="00F420F9" w:rsidP="00F420F9">
            <w:pPr>
              <w:spacing w:after="0" w:line="240" w:lineRule="auto"/>
              <w:ind w:left="360" w:hanging="360"/>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Ability to work independently, proactively, and under own</w:t>
            </w:r>
          </w:p>
          <w:p w14:paraId="119C0147" w14:textId="77777777" w:rsidR="00F420F9" w:rsidRPr="00F420F9" w:rsidRDefault="00F420F9" w:rsidP="00F420F9">
            <w:pPr>
              <w:spacing w:after="0" w:line="240" w:lineRule="auto"/>
              <w:ind w:left="360" w:hanging="360"/>
              <w:contextualSpacing/>
              <w:rPr>
                <w:rFonts w:ascii="Museo Sans Rounded 300" w:eastAsia="Calibri" w:hAnsi="Museo Sans Rounded 300" w:cs="Calibri Light"/>
                <w:color w:val="0D0D0D"/>
                <w:kern w:val="0"/>
                <w:sz w:val="24"/>
                <w:szCs w:val="24"/>
                <w14:ligatures w14:val="none"/>
              </w:rPr>
            </w:pPr>
            <w:r w:rsidRPr="00F420F9">
              <w:rPr>
                <w:rFonts w:ascii="Museo Sans Rounded 300" w:eastAsia="Museo Sans Rounded 300" w:hAnsi="Museo Sans Rounded 300" w:cs="Times New Roman"/>
                <w:kern w:val="0"/>
                <w14:ligatures w14:val="none"/>
              </w:rPr>
              <w:t>initiative.</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8E9B8EA"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967C4B9"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31092360"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54EE1585" w14:textId="77777777" w:rsidR="00F420F9" w:rsidRPr="00F420F9" w:rsidRDefault="00F420F9" w:rsidP="00F420F9">
            <w:pPr>
              <w:spacing w:after="0" w:line="240" w:lineRule="auto"/>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 xml:space="preserve">Commitment to and able to work in a way that promotes and respects equal opportunities and diversity. </w:t>
            </w:r>
          </w:p>
          <w:p w14:paraId="4CBC66E8"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2C4B915"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FFD3C8E"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044ED2ED"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69EE33B" w14:textId="77777777" w:rsidR="00F420F9" w:rsidRPr="00F420F9" w:rsidRDefault="00F420F9" w:rsidP="00F420F9">
            <w:pPr>
              <w:spacing w:after="0" w:line="240" w:lineRule="auto"/>
              <w:ind w:left="360" w:hanging="360"/>
              <w:contextualSpacing/>
              <w:rPr>
                <w:rFonts w:ascii="Museo Sans Rounded 300" w:eastAsia="Museo Sans Rounded 300" w:hAnsi="Museo Sans Rounded 300" w:cs="Times New Roman"/>
                <w:kern w:val="0"/>
                <w14:ligatures w14:val="none"/>
              </w:rPr>
            </w:pPr>
            <w:r w:rsidRPr="00F420F9">
              <w:rPr>
                <w:rFonts w:ascii="Museo Sans Rounded 300" w:eastAsia="Museo Sans Rounded 300" w:hAnsi="Museo Sans Rounded 300" w:cs="Times New Roman"/>
                <w:kern w:val="0"/>
                <w14:ligatures w14:val="none"/>
              </w:rPr>
              <w:t>Interest in /or open to experimenting with new digital techniques.</w:t>
            </w:r>
          </w:p>
          <w:p w14:paraId="5880219A" w14:textId="77777777" w:rsidR="00F420F9" w:rsidRPr="00F420F9" w:rsidRDefault="00F420F9" w:rsidP="00F420F9">
            <w:pPr>
              <w:spacing w:after="0" w:line="240" w:lineRule="auto"/>
              <w:ind w:left="360" w:hanging="360"/>
              <w:contextualSpacing/>
              <w:rPr>
                <w:rFonts w:ascii="Museo Sans Rounded 300" w:eastAsia="Calibri" w:hAnsi="Museo Sans Rounded 300" w:cs="Calibri Light"/>
                <w:color w:val="0D0D0D"/>
                <w:kern w:val="0"/>
                <w:sz w:val="24"/>
                <w:szCs w:val="24"/>
                <w14:ligatures w14:val="none"/>
              </w:rPr>
            </w:pPr>
            <w:r w:rsidRPr="00F420F9">
              <w:rPr>
                <w:rFonts w:ascii="Museo Sans Rounded 300" w:eastAsia="Museo Sans Rounded 300" w:hAnsi="Museo Sans Rounded 300" w:cs="Times New Roman"/>
                <w:kern w:val="0"/>
                <w14:ligatures w14:val="none"/>
              </w:rPr>
              <w:t>and approaches.</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4696029D"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3EF0992"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696DF6FD" w14:textId="77777777" w:rsidTr="00F420F9">
        <w:tc>
          <w:tcPr>
            <w:tcW w:w="6680"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5EFE7A01" w14:textId="77777777" w:rsidR="00F420F9" w:rsidRPr="00F420F9" w:rsidRDefault="00F420F9" w:rsidP="00F420F9">
            <w:pPr>
              <w:spacing w:before="60" w:after="100" w:line="300" w:lineRule="atLeast"/>
              <w:rPr>
                <w:rFonts w:ascii="Museo Sans Rounded 300" w:eastAsia="Calibri" w:hAnsi="Museo Sans Rounded 300" w:cs="Calibri Light"/>
                <w:b/>
                <w:bCs/>
                <w:color w:val="0D0D0D"/>
                <w:kern w:val="0"/>
                <w:sz w:val="28"/>
                <w:szCs w:val="28"/>
                <w14:ligatures w14:val="none"/>
              </w:rPr>
            </w:pPr>
            <w:r w:rsidRPr="00F420F9">
              <w:rPr>
                <w:rFonts w:ascii="Museo Sans Rounded 300" w:eastAsia="Calibri" w:hAnsi="Museo Sans Rounded 300" w:cs="Calibri Light"/>
                <w:b/>
                <w:bCs/>
                <w:color w:val="0D0D0D"/>
                <w:kern w:val="0"/>
                <w:sz w:val="28"/>
                <w:szCs w:val="28"/>
                <w14:ligatures w14:val="none"/>
              </w:rPr>
              <w:t>Other requirements</w:t>
            </w:r>
          </w:p>
        </w:tc>
        <w:tc>
          <w:tcPr>
            <w:tcW w:w="1161"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639B6322"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shd w:val="clear" w:color="auto" w:fill="CDD1E7"/>
            <w:tcMar>
              <w:top w:w="0" w:type="dxa"/>
              <w:left w:w="105" w:type="dxa"/>
              <w:bottom w:w="0" w:type="dxa"/>
              <w:right w:w="105" w:type="dxa"/>
            </w:tcMar>
          </w:tcPr>
          <w:p w14:paraId="5B370955"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r>
      <w:tr w:rsidR="00F420F9" w:rsidRPr="00F420F9" w14:paraId="661DF23B"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hideMark/>
          </w:tcPr>
          <w:p w14:paraId="3AA94471" w14:textId="77777777" w:rsidR="00F420F9" w:rsidRPr="00F420F9" w:rsidRDefault="00F420F9" w:rsidP="00F420F9">
            <w:pPr>
              <w:spacing w:before="60" w:after="100" w:line="300" w:lineRule="atLeast"/>
              <w:rPr>
                <w:rFonts w:ascii="Museo Sans Rounded 300" w:eastAsia="Calibri" w:hAnsi="Museo Sans Rounded 300" w:cs="Calibri Light"/>
                <w:b/>
                <w:bCs/>
                <w:color w:val="0D0D0D"/>
                <w:kern w:val="0"/>
                <w14:ligatures w14:val="none"/>
              </w:rPr>
            </w:pPr>
            <w:r w:rsidRPr="00F420F9">
              <w:rPr>
                <w:rFonts w:ascii="Museo Sans Rounded 300" w:eastAsia="Calibri" w:hAnsi="Museo Sans Rounded 300" w:cs="Calibri Light"/>
                <w:color w:val="0D0D0D"/>
                <w:kern w:val="0"/>
                <w14:ligatures w14:val="none"/>
              </w:rPr>
              <w:t>Flexibility to work evenings and weekends as required.</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AB3788C"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2245001"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r>
      <w:tr w:rsidR="00F420F9" w:rsidRPr="00F420F9" w14:paraId="3C93F18E"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25E2A04B"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Ability to travel throughout the Bath and North East Somerset area.</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022C3571"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750ADB82"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r>
      <w:tr w:rsidR="00F420F9" w:rsidRPr="00F420F9" w14:paraId="560FF43F" w14:textId="77777777" w:rsidTr="00A73A51">
        <w:trPr>
          <w:trHeight w:val="680"/>
        </w:trPr>
        <w:tc>
          <w:tcPr>
            <w:tcW w:w="6680"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2A6B193" w14:textId="77777777" w:rsidR="00F420F9" w:rsidRPr="00F420F9" w:rsidRDefault="00F420F9" w:rsidP="00F420F9">
            <w:pPr>
              <w:spacing w:before="60" w:after="100" w:line="300" w:lineRule="atLeast"/>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Personal experience of providing unpaid care.</w:t>
            </w:r>
          </w:p>
        </w:tc>
        <w:tc>
          <w:tcPr>
            <w:tcW w:w="1161"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1FF717D7"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p>
        </w:tc>
        <w:tc>
          <w:tcPr>
            <w:tcW w:w="1228" w:type="dxa"/>
            <w:tcBorders>
              <w:top w:val="single" w:sz="2" w:space="0" w:color="000000"/>
              <w:left w:val="single" w:sz="2" w:space="0" w:color="000000"/>
              <w:bottom w:val="single" w:sz="2" w:space="0" w:color="000000"/>
              <w:right w:val="single" w:sz="2" w:space="0" w:color="000000"/>
            </w:tcBorders>
            <w:tcMar>
              <w:top w:w="0" w:type="dxa"/>
              <w:left w:w="105" w:type="dxa"/>
              <w:bottom w:w="0" w:type="dxa"/>
              <w:right w:w="105" w:type="dxa"/>
            </w:tcMar>
          </w:tcPr>
          <w:p w14:paraId="655A58DD" w14:textId="77777777" w:rsidR="00F420F9" w:rsidRPr="00F420F9" w:rsidRDefault="00F420F9" w:rsidP="00F420F9">
            <w:pPr>
              <w:spacing w:before="60" w:after="100" w:line="300" w:lineRule="atLeast"/>
              <w:jc w:val="center"/>
              <w:rPr>
                <w:rFonts w:ascii="Museo Sans Rounded 300" w:eastAsia="Calibri" w:hAnsi="Museo Sans Rounded 300" w:cs="Calibri Light"/>
                <w:color w:val="0D0D0D"/>
                <w:kern w:val="0"/>
                <w14:ligatures w14:val="none"/>
              </w:rPr>
            </w:pPr>
            <w:r w:rsidRPr="00F420F9">
              <w:rPr>
                <w:rFonts w:ascii="Museo Sans Rounded 300" w:eastAsia="Calibri" w:hAnsi="Museo Sans Rounded 300" w:cs="Calibri Light"/>
                <w:color w:val="0D0D0D"/>
                <w:kern w:val="0"/>
                <w14:ligatures w14:val="none"/>
              </w:rPr>
              <w:t>Y</w:t>
            </w:r>
          </w:p>
        </w:tc>
      </w:tr>
    </w:tbl>
    <w:p w14:paraId="360A3C54" w14:textId="77777777" w:rsidR="00F420F9" w:rsidRDefault="00F420F9"/>
    <w:sectPr w:rsidR="00F420F9" w:rsidSect="004C774B">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C391" w14:textId="77777777" w:rsidR="001544B6" w:rsidRDefault="001544B6">
      <w:pPr>
        <w:spacing w:after="0" w:line="240" w:lineRule="auto"/>
      </w:pPr>
      <w:r>
        <w:separator/>
      </w:r>
    </w:p>
  </w:endnote>
  <w:endnote w:type="continuationSeparator" w:id="0">
    <w:p w14:paraId="7AADAC69" w14:textId="77777777" w:rsidR="001544B6" w:rsidRDefault="001544B6">
      <w:pPr>
        <w:spacing w:after="0" w:line="240" w:lineRule="auto"/>
      </w:pPr>
      <w:r>
        <w:continuationSeparator/>
      </w:r>
    </w:p>
  </w:endnote>
  <w:endnote w:type="continuationNotice" w:id="1">
    <w:p w14:paraId="137A8628" w14:textId="77777777" w:rsidR="001544B6" w:rsidRDefault="001544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28272" w14:textId="77777777" w:rsidR="006732CD" w:rsidRPr="004C2472" w:rsidRDefault="006732CD" w:rsidP="004C2472">
    <w:pPr>
      <w:suppressAutoHyphens/>
      <w:autoSpaceDE w:val="0"/>
      <w:autoSpaceDN w:val="0"/>
      <w:adjustRightInd w:val="0"/>
      <w:spacing w:after="0" w:line="360" w:lineRule="auto"/>
      <w:ind w:right="-1440"/>
      <w:textAlignment w:val="center"/>
      <w:rPr>
        <w:rFonts w:eastAsia="Calibri" w:cs="Museo Sans Rounded 300"/>
        <w:color w:val="273464"/>
        <w:spacing w:val="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68AE" w14:textId="77777777" w:rsidR="001544B6" w:rsidRDefault="001544B6">
      <w:pPr>
        <w:spacing w:after="0" w:line="240" w:lineRule="auto"/>
      </w:pPr>
      <w:r>
        <w:separator/>
      </w:r>
    </w:p>
  </w:footnote>
  <w:footnote w:type="continuationSeparator" w:id="0">
    <w:p w14:paraId="1AFF8FCD" w14:textId="77777777" w:rsidR="001544B6" w:rsidRDefault="001544B6">
      <w:pPr>
        <w:spacing w:after="0" w:line="240" w:lineRule="auto"/>
      </w:pPr>
      <w:r>
        <w:continuationSeparator/>
      </w:r>
    </w:p>
  </w:footnote>
  <w:footnote w:type="continuationNotice" w:id="1">
    <w:p w14:paraId="7C5B3EB6" w14:textId="77777777" w:rsidR="001544B6" w:rsidRDefault="001544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6E6CE" w14:textId="77777777" w:rsidR="006732CD" w:rsidRDefault="00E166BA">
    <w:pPr>
      <w:pStyle w:val="Header"/>
    </w:pPr>
    <w:r>
      <w:br/>
    </w:r>
    <w:r>
      <w:rPr>
        <w:noProof/>
        <w:color w:val="2B579A"/>
        <w:shd w:val="clear" w:color="auto" w:fill="E6E6E6"/>
        <w:lang w:eastAsia="en-GB"/>
      </w:rPr>
      <w:drawing>
        <wp:anchor distT="0" distB="0" distL="114300" distR="114300" simplePos="0" relativeHeight="251658240" behindDoc="0" locked="0" layoutInCell="1" allowOverlap="1" wp14:anchorId="4973206D" wp14:editId="60AFCC10">
          <wp:simplePos x="0" y="0"/>
          <wp:positionH relativeFrom="margin">
            <wp:posOffset>5270500</wp:posOffset>
          </wp:positionH>
          <wp:positionV relativeFrom="paragraph">
            <wp:posOffset>101600</wp:posOffset>
          </wp:positionV>
          <wp:extent cx="1373505" cy="7848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3505" cy="784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069"/>
    <w:multiLevelType w:val="hybridMultilevel"/>
    <w:tmpl w:val="E774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E0185"/>
    <w:multiLevelType w:val="hybridMultilevel"/>
    <w:tmpl w:val="02C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C37A3"/>
    <w:multiLevelType w:val="hybridMultilevel"/>
    <w:tmpl w:val="6DC47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774A0"/>
    <w:multiLevelType w:val="hybridMultilevel"/>
    <w:tmpl w:val="C40E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C35EF"/>
    <w:multiLevelType w:val="multilevel"/>
    <w:tmpl w:val="9C7021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A13E0"/>
    <w:multiLevelType w:val="hybridMultilevel"/>
    <w:tmpl w:val="4A54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72B5D"/>
    <w:multiLevelType w:val="hybridMultilevel"/>
    <w:tmpl w:val="ABEA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40536A"/>
    <w:multiLevelType w:val="hybridMultilevel"/>
    <w:tmpl w:val="C0C6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93AA8"/>
    <w:multiLevelType w:val="hybridMultilevel"/>
    <w:tmpl w:val="4DAE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F41B4"/>
    <w:multiLevelType w:val="hybridMultilevel"/>
    <w:tmpl w:val="CC16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858995">
    <w:abstractNumId w:val="8"/>
  </w:num>
  <w:num w:numId="2" w16cid:durableId="949045260">
    <w:abstractNumId w:val="6"/>
  </w:num>
  <w:num w:numId="3" w16cid:durableId="815486994">
    <w:abstractNumId w:val="2"/>
  </w:num>
  <w:num w:numId="4" w16cid:durableId="2141026621">
    <w:abstractNumId w:val="3"/>
  </w:num>
  <w:num w:numId="5" w16cid:durableId="1733115173">
    <w:abstractNumId w:val="0"/>
  </w:num>
  <w:num w:numId="6" w16cid:durableId="1842234335">
    <w:abstractNumId w:val="9"/>
  </w:num>
  <w:num w:numId="7" w16cid:durableId="257098452">
    <w:abstractNumId w:val="5"/>
  </w:num>
  <w:num w:numId="8" w16cid:durableId="613051901">
    <w:abstractNumId w:val="1"/>
  </w:num>
  <w:num w:numId="9" w16cid:durableId="1444307274">
    <w:abstractNumId w:val="7"/>
  </w:num>
  <w:num w:numId="10" w16cid:durableId="179783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F9"/>
    <w:rsid w:val="00036D92"/>
    <w:rsid w:val="00083915"/>
    <w:rsid w:val="00090D1A"/>
    <w:rsid w:val="000A74DC"/>
    <w:rsid w:val="000F3C28"/>
    <w:rsid w:val="001544B6"/>
    <w:rsid w:val="001D3FFB"/>
    <w:rsid w:val="001D5B0C"/>
    <w:rsid w:val="001D5FA4"/>
    <w:rsid w:val="0021255B"/>
    <w:rsid w:val="0022269A"/>
    <w:rsid w:val="00276E7F"/>
    <w:rsid w:val="002B185F"/>
    <w:rsid w:val="002C4572"/>
    <w:rsid w:val="00336360"/>
    <w:rsid w:val="00393692"/>
    <w:rsid w:val="003A126F"/>
    <w:rsid w:val="00416C1A"/>
    <w:rsid w:val="00473060"/>
    <w:rsid w:val="0056309C"/>
    <w:rsid w:val="005A4ADA"/>
    <w:rsid w:val="005D1249"/>
    <w:rsid w:val="006659FA"/>
    <w:rsid w:val="006732CD"/>
    <w:rsid w:val="00687670"/>
    <w:rsid w:val="006D6E1F"/>
    <w:rsid w:val="006E2ABF"/>
    <w:rsid w:val="007A1A1D"/>
    <w:rsid w:val="007A6A3C"/>
    <w:rsid w:val="00835BE3"/>
    <w:rsid w:val="00881C8D"/>
    <w:rsid w:val="00894BA2"/>
    <w:rsid w:val="00897447"/>
    <w:rsid w:val="008F2A3F"/>
    <w:rsid w:val="008F4B71"/>
    <w:rsid w:val="009007B7"/>
    <w:rsid w:val="00950163"/>
    <w:rsid w:val="00974057"/>
    <w:rsid w:val="009877AB"/>
    <w:rsid w:val="009D20CA"/>
    <w:rsid w:val="00AF4228"/>
    <w:rsid w:val="00B930C5"/>
    <w:rsid w:val="00BF55EC"/>
    <w:rsid w:val="00C22AAA"/>
    <w:rsid w:val="00C77CB7"/>
    <w:rsid w:val="00D31292"/>
    <w:rsid w:val="00D632C6"/>
    <w:rsid w:val="00D6563D"/>
    <w:rsid w:val="00E0318B"/>
    <w:rsid w:val="00E166BA"/>
    <w:rsid w:val="00E30774"/>
    <w:rsid w:val="00E95CC0"/>
    <w:rsid w:val="00EE09D9"/>
    <w:rsid w:val="00EE2B2C"/>
    <w:rsid w:val="00EE59FF"/>
    <w:rsid w:val="00EF3059"/>
    <w:rsid w:val="00F063B2"/>
    <w:rsid w:val="00F31F70"/>
    <w:rsid w:val="00F420F9"/>
    <w:rsid w:val="00F61B40"/>
    <w:rsid w:val="0B93C5C1"/>
    <w:rsid w:val="1181F47F"/>
    <w:rsid w:val="14E463F2"/>
    <w:rsid w:val="4994D167"/>
    <w:rsid w:val="53C37DA3"/>
    <w:rsid w:val="71878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1317"/>
  <w15:chartTrackingRefBased/>
  <w15:docId w15:val="{5400673E-D0B7-4C40-A9D3-A46E468A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0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420F9"/>
  </w:style>
  <w:style w:type="table" w:customStyle="1" w:styleId="TableGrid1">
    <w:name w:val="Table Grid1"/>
    <w:basedOn w:val="TableNormal"/>
    <w:next w:val="TableGrid"/>
    <w:uiPriority w:val="59"/>
    <w:rsid w:val="00F420F9"/>
    <w:pPr>
      <w:spacing w:after="0" w:line="240" w:lineRule="auto"/>
    </w:pPr>
    <w:rPr>
      <w:kern w:val="0"/>
      <w14:ligatures w14:val="none"/>
    </w:rPr>
    <w:tblPr>
      <w:tblBorders>
        <w:top w:val="single" w:sz="4" w:space="0" w:color="2F3762"/>
        <w:left w:val="single" w:sz="4" w:space="0" w:color="2F3762"/>
        <w:bottom w:val="single" w:sz="4" w:space="0" w:color="2F3762"/>
        <w:right w:val="single" w:sz="4" w:space="0" w:color="2F3762"/>
        <w:insideH w:val="single" w:sz="4" w:space="0" w:color="2F3762"/>
        <w:insideV w:val="single" w:sz="4" w:space="0" w:color="2F3762"/>
      </w:tblBorders>
    </w:tblPr>
  </w:style>
  <w:style w:type="table" w:styleId="TableGrid">
    <w:name w:val="Table Grid"/>
    <w:basedOn w:val="TableNormal"/>
    <w:uiPriority w:val="39"/>
    <w:rsid w:val="00F42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6BA"/>
    <w:pPr>
      <w:spacing w:after="0" w:line="240" w:lineRule="auto"/>
    </w:pPr>
  </w:style>
  <w:style w:type="paragraph" w:styleId="Footer">
    <w:name w:val="footer"/>
    <w:basedOn w:val="Normal"/>
    <w:link w:val="FooterChar"/>
    <w:uiPriority w:val="99"/>
    <w:semiHidden/>
    <w:unhideWhenUsed/>
    <w:rsid w:val="00E3077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3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e29fca-3893-4504-b6d2-9b1e2846c7d7" xsi:nil="true"/>
    <lcf76f155ced4ddcb4097134ff3c332f xmlns="16d3912b-c68f-4816-b5ae-24b3b8f679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3A0E44614B054F995955337118834C" ma:contentTypeVersion="17" ma:contentTypeDescription="Create a new document." ma:contentTypeScope="" ma:versionID="fc511d194ae82c46f802ed3ae7a36ea0">
  <xsd:schema xmlns:xsd="http://www.w3.org/2001/XMLSchema" xmlns:xs="http://www.w3.org/2001/XMLSchema" xmlns:p="http://schemas.microsoft.com/office/2006/metadata/properties" xmlns:ns2="16d3912b-c68f-4816-b5ae-24b3b8f67953" xmlns:ns3="88e29fca-3893-4504-b6d2-9b1e2846c7d7" targetNamespace="http://schemas.microsoft.com/office/2006/metadata/properties" ma:root="true" ma:fieldsID="9c67a4d8c8cee5590de942bc1716e518" ns2:_="" ns3:_="">
    <xsd:import namespace="16d3912b-c68f-4816-b5ae-24b3b8f67953"/>
    <xsd:import namespace="88e29fca-3893-4504-b6d2-9b1e2846c7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912b-c68f-4816-b5ae-24b3b8f67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d436a36-b2c4-474a-919d-5ea6fffcc4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29fca-3893-4504-b6d2-9b1e2846c7d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518e07-5b22-4711-9cce-22a95f55177a}" ma:internalName="TaxCatchAll" ma:showField="CatchAllData" ma:web="88e29fca-3893-4504-b6d2-9b1e2846c7d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BD8FF-976D-444C-951D-DB5CE4D266BE}">
  <ds:schemaRefs>
    <ds:schemaRef ds:uri="http://schemas.microsoft.com/office/2006/metadata/properties"/>
    <ds:schemaRef ds:uri="http://schemas.microsoft.com/office/infopath/2007/PartnerControls"/>
    <ds:schemaRef ds:uri="88e29fca-3893-4504-b6d2-9b1e2846c7d7"/>
    <ds:schemaRef ds:uri="16d3912b-c68f-4816-b5ae-24b3b8f67953"/>
  </ds:schemaRefs>
</ds:datastoreItem>
</file>

<file path=customXml/itemProps2.xml><?xml version="1.0" encoding="utf-8"?>
<ds:datastoreItem xmlns:ds="http://schemas.openxmlformats.org/officeDocument/2006/customXml" ds:itemID="{B78DDF48-7114-4C30-81E2-A2B581DBD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912b-c68f-4816-b5ae-24b3b8f67953"/>
    <ds:schemaRef ds:uri="88e29fca-3893-4504-b6d2-9b1e2846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719307-8DDC-4221-818D-D65586DA4F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Leire Fernandez</dc:creator>
  <cp:keywords/>
  <dc:description/>
  <cp:lastModifiedBy>Beckie Penny</cp:lastModifiedBy>
  <cp:revision>2</cp:revision>
  <dcterms:created xsi:type="dcterms:W3CDTF">2024-10-28T15:42:00Z</dcterms:created>
  <dcterms:modified xsi:type="dcterms:W3CDTF">2024-10-28T15:42:00Z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0x010100443A0E44614B054F995955337118834C</vt:lpwstr>
  </property>
  <property fmtid="{D5CDD505-2E9C-101B-9397-08002B2CF9AE}" pid="3" name="MediaServiceImageTags">
    <vt:lpwstr/>
  </property>
</Properties>
</file>